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C099E" w14:textId="77777777" w:rsidR="00926398" w:rsidRPr="00666E36" w:rsidRDefault="00926398" w:rsidP="00076506">
      <w:pPr>
        <w:spacing w:line="360" w:lineRule="auto"/>
        <w:jc w:val="center"/>
        <w:rPr>
          <w:rFonts w:ascii="Aptos" w:hAnsi="Aptos"/>
        </w:rPr>
      </w:pPr>
      <w:r w:rsidRPr="00666E36">
        <w:rPr>
          <w:rFonts w:ascii="Aptos" w:hAnsi="Aptos"/>
        </w:rPr>
        <w:t>Tyomkin School of Economics</w:t>
      </w:r>
    </w:p>
    <w:p w14:paraId="4929C02C" w14:textId="77777777" w:rsidR="00926398" w:rsidRPr="00666E36" w:rsidRDefault="00926398" w:rsidP="00076506">
      <w:pPr>
        <w:spacing w:line="360" w:lineRule="auto"/>
        <w:jc w:val="center"/>
        <w:rPr>
          <w:rFonts w:ascii="Aptos" w:hAnsi="Aptos"/>
        </w:rPr>
      </w:pPr>
      <w:r w:rsidRPr="00666E36">
        <w:rPr>
          <w:rFonts w:ascii="Aptos" w:hAnsi="Aptos"/>
        </w:rPr>
        <w:t>Reichman University</w:t>
      </w:r>
    </w:p>
    <w:p w14:paraId="61BE46A7" w14:textId="565EC1E6" w:rsidR="00926398" w:rsidRPr="00CB12B1" w:rsidRDefault="00926398" w:rsidP="00076506">
      <w:pPr>
        <w:spacing w:line="360" w:lineRule="auto"/>
        <w:jc w:val="center"/>
        <w:rPr>
          <w:rFonts w:ascii="Aptos" w:hAnsi="Aptos"/>
          <w:b/>
          <w:bCs/>
        </w:rPr>
      </w:pPr>
      <w:r w:rsidRPr="00CB12B1">
        <w:rPr>
          <w:rFonts w:ascii="Aptos" w:hAnsi="Aptos"/>
          <w:b/>
          <w:bCs/>
        </w:rPr>
        <w:t xml:space="preserve">Home Exercise </w:t>
      </w:r>
      <w:r>
        <w:rPr>
          <w:rFonts w:ascii="Aptos" w:hAnsi="Aptos" w:cstheme="majorBidi"/>
          <w:b/>
          <w:bCs/>
        </w:rPr>
        <w:t xml:space="preserve">9 </w:t>
      </w:r>
    </w:p>
    <w:p w14:paraId="5BA9595F" w14:textId="77777777" w:rsidR="00926398" w:rsidRPr="00666E36" w:rsidRDefault="00926398" w:rsidP="00076506">
      <w:pPr>
        <w:spacing w:line="360" w:lineRule="auto"/>
        <w:jc w:val="center"/>
        <w:rPr>
          <w:rFonts w:ascii="Aptos" w:hAnsi="Aptos"/>
        </w:rPr>
      </w:pPr>
      <w:r w:rsidRPr="00666E36">
        <w:rPr>
          <w:rFonts w:ascii="Aptos" w:hAnsi="Aptos"/>
        </w:rPr>
        <w:t>Micro 3 – Semester A</w:t>
      </w:r>
    </w:p>
    <w:p w14:paraId="18A993E9" w14:textId="1F9A8F34" w:rsidR="00926398" w:rsidRDefault="00926398" w:rsidP="00250C52">
      <w:pPr>
        <w:spacing w:line="360" w:lineRule="auto"/>
        <w:jc w:val="center"/>
        <w:rPr>
          <w:rFonts w:ascii="Aptos" w:hAnsi="Aptos"/>
        </w:rPr>
      </w:pPr>
      <w:r w:rsidRPr="00666E36">
        <w:rPr>
          <w:rFonts w:ascii="Aptos" w:hAnsi="Aptos"/>
        </w:rPr>
        <w:t>Ido Eisdorfer</w:t>
      </w:r>
    </w:p>
    <w:p w14:paraId="1BF6D4C0" w14:textId="77777777" w:rsidR="00250C52" w:rsidRPr="00250C52" w:rsidRDefault="00250C52" w:rsidP="00250C52">
      <w:pPr>
        <w:spacing w:line="360" w:lineRule="auto"/>
        <w:jc w:val="center"/>
        <w:rPr>
          <w:rFonts w:ascii="Aptos" w:hAnsi="Aptos"/>
        </w:rPr>
      </w:pPr>
    </w:p>
    <w:p w14:paraId="7F558EA4" w14:textId="463FCD08" w:rsidR="0080781A" w:rsidRPr="0080781A" w:rsidRDefault="0080781A" w:rsidP="00076506">
      <w:pPr>
        <w:spacing w:line="360" w:lineRule="auto"/>
        <w:rPr>
          <w:b/>
          <w:bCs/>
        </w:rPr>
      </w:pPr>
      <w:r w:rsidRPr="0080781A">
        <w:rPr>
          <w:b/>
          <w:bCs/>
        </w:rPr>
        <w:t>Question 1 – Vertical Relations and Double Marginalization</w:t>
      </w:r>
    </w:p>
    <w:p w14:paraId="4C073849" w14:textId="53E2C4B3" w:rsidR="0080781A" w:rsidRPr="0080781A" w:rsidRDefault="0080781A" w:rsidP="00076506">
      <w:pPr>
        <w:spacing w:line="360" w:lineRule="auto"/>
      </w:pPr>
      <w:r w:rsidRPr="0080781A">
        <w:t>An international monopolist produces a product at zero marginal cost.</w:t>
      </w:r>
      <w:r w:rsidR="00EB2650">
        <w:t xml:space="preserve"> </w:t>
      </w:r>
      <w:r w:rsidRPr="0080781A">
        <w:t>Demand in a particular country is:</w:t>
      </w:r>
      <w:r w:rsidR="00EB2650">
        <w:t xml:space="preserve"> </w:t>
      </w:r>
      <m:oMath>
        <m:r>
          <w:rPr>
            <w:rFonts w:ascii="Cambria Math" w:hAnsi="Cambria Math"/>
          </w:rPr>
          <m:t>P=200-Q</m:t>
        </m:r>
      </m:oMath>
      <w:r w:rsidR="00EB2650">
        <w:rPr>
          <w:i/>
        </w:rPr>
        <w:t xml:space="preserve">, </w:t>
      </w:r>
      <w:r w:rsidRPr="0080781A">
        <w:t xml:space="preserve">where </w:t>
      </w:r>
      <m:oMath>
        <m:r>
          <w:rPr>
            <w:rFonts w:ascii="Cambria Math" w:hAnsi="Cambria Math"/>
          </w:rPr>
          <m:t xml:space="preserve">Q </m:t>
        </m:r>
      </m:oMath>
      <w:r w:rsidRPr="0080781A">
        <w:t xml:space="preserve">is the quantity sold and </w:t>
      </w:r>
      <m:oMath>
        <m:r>
          <w:rPr>
            <w:rFonts w:ascii="Cambria Math" w:hAnsi="Cambria Math"/>
          </w:rPr>
          <m:t>P</m:t>
        </m:r>
      </m:oMath>
      <w:r w:rsidRPr="0080781A">
        <w:t>is the market price.</w:t>
      </w:r>
    </w:p>
    <w:p w14:paraId="49143137" w14:textId="625D999C" w:rsidR="0080781A" w:rsidRPr="00EB2650" w:rsidRDefault="0080781A" w:rsidP="00076506">
      <w:pPr>
        <w:spacing w:line="360" w:lineRule="auto"/>
        <w:rPr>
          <w:b/>
          <w:bCs/>
        </w:rPr>
      </w:pPr>
      <w:r w:rsidRPr="0080781A">
        <w:rPr>
          <w:b/>
          <w:bCs/>
        </w:rPr>
        <w:t>A.</w:t>
      </w:r>
      <w:r w:rsidR="00EB2650">
        <w:rPr>
          <w:b/>
          <w:bCs/>
        </w:rPr>
        <w:t xml:space="preserve"> </w:t>
      </w:r>
      <w:r w:rsidRPr="0080781A">
        <w:t>Suppose the monopolist sells directly to consumers. Calculate the equilibrium quantity, price, and profit.</w:t>
      </w:r>
    </w:p>
    <w:p w14:paraId="71539CE0" w14:textId="7E6C94B8" w:rsidR="0080781A" w:rsidRPr="00250C52" w:rsidRDefault="0080781A" w:rsidP="00250C52">
      <w:pPr>
        <w:spacing w:line="360" w:lineRule="auto"/>
        <w:rPr>
          <w:b/>
          <w:bCs/>
        </w:rPr>
      </w:pPr>
      <w:r w:rsidRPr="0080781A">
        <w:rPr>
          <w:b/>
          <w:bCs/>
        </w:rPr>
        <w:t>B.</w:t>
      </w:r>
      <w:r w:rsidR="00EB2650">
        <w:rPr>
          <w:b/>
          <w:bCs/>
        </w:rPr>
        <w:t xml:space="preserve"> </w:t>
      </w:r>
      <w:r w:rsidRPr="0080781A">
        <w:t>Now suppose the monopolist does not sell directly to consumers. Instead, it sells the product through one exclusive local distributor.</w:t>
      </w:r>
      <w:r w:rsidR="00250C52">
        <w:rPr>
          <w:b/>
          <w:bCs/>
        </w:rPr>
        <w:t xml:space="preserve"> </w:t>
      </w:r>
      <w:r w:rsidRPr="0080781A">
        <w:t>The timing is:</w:t>
      </w:r>
    </w:p>
    <w:p w14:paraId="2FB62B5F" w14:textId="3E003E59" w:rsidR="0080781A" w:rsidRPr="0080781A" w:rsidRDefault="0080781A" w:rsidP="00076506">
      <w:pPr>
        <w:numPr>
          <w:ilvl w:val="0"/>
          <w:numId w:val="1"/>
        </w:numPr>
        <w:spacing w:line="360" w:lineRule="auto"/>
      </w:pPr>
      <w:r w:rsidRPr="0080781A">
        <w:t xml:space="preserve">The monopolist sets a wholesale price </w:t>
      </w:r>
      <m:oMath>
        <m:r>
          <w:rPr>
            <w:rFonts w:ascii="Cambria Math" w:hAnsi="Cambria Math"/>
          </w:rPr>
          <m:t>w</m:t>
        </m:r>
      </m:oMath>
      <w:r w:rsidRPr="0080781A">
        <w:t xml:space="preserve">. </w:t>
      </w:r>
    </w:p>
    <w:p w14:paraId="7AAAA7DC" w14:textId="77777777" w:rsidR="0080781A" w:rsidRPr="0080781A" w:rsidRDefault="0080781A" w:rsidP="00076506">
      <w:pPr>
        <w:numPr>
          <w:ilvl w:val="0"/>
          <w:numId w:val="1"/>
        </w:numPr>
        <w:spacing w:line="360" w:lineRule="auto"/>
      </w:pPr>
      <w:r w:rsidRPr="0080781A">
        <w:t xml:space="preserve">The distributor chooses how many units to sell to consumers. </w:t>
      </w:r>
    </w:p>
    <w:p w14:paraId="7FF6A6A4" w14:textId="754300EE" w:rsidR="0080781A" w:rsidRPr="0080781A" w:rsidRDefault="0080781A" w:rsidP="00076506">
      <w:pPr>
        <w:spacing w:line="360" w:lineRule="auto"/>
      </w:pPr>
      <w:r w:rsidRPr="0080781A">
        <w:t xml:space="preserve">Calculate the wholesale price </w:t>
      </w:r>
      <m:oMath>
        <m:r>
          <w:rPr>
            <w:rFonts w:ascii="Cambria Math" w:hAnsi="Cambria Math"/>
          </w:rPr>
          <m:t>w</m:t>
        </m:r>
      </m:oMath>
      <w:r w:rsidRPr="0080781A">
        <w:t>, final market price, quantity sold, monopolist’s profit, and distributor’s profit.</w:t>
      </w:r>
    </w:p>
    <w:p w14:paraId="78BC71AC" w14:textId="0E012FC3" w:rsidR="0080781A" w:rsidRPr="00EB2650" w:rsidRDefault="0080781A" w:rsidP="00076506">
      <w:pPr>
        <w:spacing w:line="360" w:lineRule="auto"/>
        <w:rPr>
          <w:b/>
          <w:bCs/>
        </w:rPr>
      </w:pPr>
      <w:r w:rsidRPr="0080781A">
        <w:rPr>
          <w:b/>
          <w:bCs/>
        </w:rPr>
        <w:t>C.</w:t>
      </w:r>
      <w:r w:rsidR="00EB2650">
        <w:rPr>
          <w:b/>
          <w:bCs/>
        </w:rPr>
        <w:t xml:space="preserve"> </w:t>
      </w:r>
      <w:r w:rsidRPr="0080781A">
        <w:t>Is there an alternative arrangement that could improve the profits of at least one party without reducing the profit of the other? Explain.</w:t>
      </w:r>
    </w:p>
    <w:p w14:paraId="7061D868" w14:textId="77777777" w:rsidR="0080781A" w:rsidRPr="0080781A" w:rsidRDefault="0056785F" w:rsidP="00076506">
      <w:pPr>
        <w:spacing w:line="360" w:lineRule="auto"/>
      </w:pPr>
      <w:r>
        <w:rPr>
          <w:noProof/>
        </w:rPr>
        <w:pict w14:anchorId="7EA38126">
          <v:rect id="_x0000_i1027" alt="" style="width:451.15pt;height:.05pt;mso-width-percent:0;mso-height-percent:0;mso-width-percent:0;mso-height-percent:0" o:hrpct="964" o:hralign="center" o:hrstd="t" o:hr="t" fillcolor="#a0a0a0" stroked="f"/>
        </w:pict>
      </w:r>
    </w:p>
    <w:p w14:paraId="375824B5" w14:textId="5DD4D46E" w:rsidR="0080781A" w:rsidRPr="0080781A" w:rsidRDefault="0080781A" w:rsidP="00076506">
      <w:pPr>
        <w:spacing w:line="360" w:lineRule="auto"/>
        <w:rPr>
          <w:b/>
          <w:bCs/>
        </w:rPr>
      </w:pPr>
      <w:r w:rsidRPr="0080781A">
        <w:rPr>
          <w:b/>
          <w:bCs/>
        </w:rPr>
        <w:t>Question 2 – Vertical Relations: Conceptual Question</w:t>
      </w:r>
    </w:p>
    <w:p w14:paraId="47E36EDC" w14:textId="0837E8FA" w:rsidR="0080781A" w:rsidRPr="0080781A" w:rsidRDefault="0080781A" w:rsidP="00076506">
      <w:pPr>
        <w:spacing w:line="360" w:lineRule="auto"/>
      </w:pPr>
      <w:r w:rsidRPr="0080781A">
        <w:t>A manufacturer sells a product through an independent retailer.</w:t>
      </w:r>
      <w:r w:rsidR="00EB2650">
        <w:t xml:space="preserve"> </w:t>
      </w:r>
      <w:r w:rsidRPr="0080781A">
        <w:t>The manufacturer can choose between two contracts:</w:t>
      </w:r>
    </w:p>
    <w:p w14:paraId="7B20C9B5" w14:textId="0B350D1F" w:rsidR="0080781A" w:rsidRPr="0080781A" w:rsidRDefault="0080781A" w:rsidP="00076506">
      <w:pPr>
        <w:numPr>
          <w:ilvl w:val="0"/>
          <w:numId w:val="2"/>
        </w:numPr>
        <w:spacing w:line="360" w:lineRule="auto"/>
      </w:pPr>
      <w:r w:rsidRPr="0080781A">
        <w:t xml:space="preserve">A wholesale-price contract, where the retailer pays a wholesale price </w:t>
      </w:r>
      <m:oMath>
        <m:r>
          <w:rPr>
            <w:rFonts w:ascii="Cambria Math" w:hAnsi="Cambria Math"/>
          </w:rPr>
          <m:t>w</m:t>
        </m:r>
      </m:oMath>
      <w:r w:rsidRPr="0080781A">
        <w:t xml:space="preserve">per unit. </w:t>
      </w:r>
    </w:p>
    <w:p w14:paraId="33E71226" w14:textId="2FBA7AD5" w:rsidR="0080781A" w:rsidRPr="0080781A" w:rsidRDefault="0080781A" w:rsidP="00076506">
      <w:pPr>
        <w:numPr>
          <w:ilvl w:val="0"/>
          <w:numId w:val="2"/>
        </w:numPr>
        <w:spacing w:line="360" w:lineRule="auto"/>
      </w:pPr>
      <w:r w:rsidRPr="0080781A">
        <w:t xml:space="preserve">A franchise contract, where the retailer pays a fixed fee </w:t>
      </w:r>
      <m:oMath>
        <m:r>
          <w:rPr>
            <w:rFonts w:ascii="Cambria Math" w:hAnsi="Cambria Math"/>
          </w:rPr>
          <m:t>F</m:t>
        </m:r>
      </m:oMath>
      <w:r w:rsidRPr="0080781A">
        <w:t xml:space="preserve">, and the wholesale price equals marginal cost. </w:t>
      </w:r>
    </w:p>
    <w:p w14:paraId="42B01D23" w14:textId="77777777" w:rsidR="0080781A" w:rsidRPr="0080781A" w:rsidRDefault="0080781A" w:rsidP="00076506">
      <w:pPr>
        <w:spacing w:line="360" w:lineRule="auto"/>
      </w:pPr>
      <w:r w:rsidRPr="0080781A">
        <w:t>No numerical calculations are required.</w:t>
      </w:r>
    </w:p>
    <w:p w14:paraId="24ACB97E" w14:textId="43893EF3" w:rsidR="0080781A" w:rsidRPr="00EB2650" w:rsidRDefault="0080781A" w:rsidP="00076506">
      <w:pPr>
        <w:spacing w:line="360" w:lineRule="auto"/>
        <w:rPr>
          <w:b/>
          <w:bCs/>
        </w:rPr>
      </w:pPr>
      <w:r w:rsidRPr="0080781A">
        <w:rPr>
          <w:b/>
          <w:bCs/>
        </w:rPr>
        <w:lastRenderedPageBreak/>
        <w:t>A.</w:t>
      </w:r>
      <w:r w:rsidR="00EB2650">
        <w:rPr>
          <w:b/>
          <w:bCs/>
        </w:rPr>
        <w:t xml:space="preserve"> </w:t>
      </w:r>
      <w:r w:rsidRPr="0080781A">
        <w:t>Which contract is more likely to maximize total industry profit?</w:t>
      </w:r>
    </w:p>
    <w:p w14:paraId="00C25E2E" w14:textId="685A29C6" w:rsidR="0080781A" w:rsidRPr="00EB2650" w:rsidRDefault="0080781A" w:rsidP="00076506">
      <w:pPr>
        <w:spacing w:line="360" w:lineRule="auto"/>
        <w:rPr>
          <w:b/>
          <w:bCs/>
        </w:rPr>
      </w:pPr>
      <w:r w:rsidRPr="0080781A">
        <w:rPr>
          <w:b/>
          <w:bCs/>
        </w:rPr>
        <w:t>B.</w:t>
      </w:r>
      <w:r w:rsidR="00EB2650">
        <w:rPr>
          <w:b/>
          <w:bCs/>
        </w:rPr>
        <w:t xml:space="preserve"> </w:t>
      </w:r>
      <w:r w:rsidRPr="0080781A">
        <w:t>Which contract gives the manufacturer greater flexibility in extracting profit?</w:t>
      </w:r>
    </w:p>
    <w:p w14:paraId="12BB9503" w14:textId="635802FA" w:rsidR="0080781A" w:rsidRPr="00EB2650" w:rsidRDefault="0080781A" w:rsidP="00076506">
      <w:pPr>
        <w:spacing w:line="360" w:lineRule="auto"/>
        <w:rPr>
          <w:b/>
          <w:bCs/>
        </w:rPr>
      </w:pPr>
      <w:r w:rsidRPr="0080781A">
        <w:rPr>
          <w:b/>
          <w:bCs/>
        </w:rPr>
        <w:t>C.</w:t>
      </w:r>
      <w:r w:rsidR="00EB2650">
        <w:rPr>
          <w:b/>
          <w:bCs/>
        </w:rPr>
        <w:t xml:space="preserve"> </w:t>
      </w:r>
      <w:r w:rsidRPr="0080781A">
        <w:t>Explain the role of double marginalization.</w:t>
      </w:r>
    </w:p>
    <w:p w14:paraId="41504E16" w14:textId="77777777" w:rsidR="0080781A" w:rsidRPr="0080781A" w:rsidRDefault="0056785F" w:rsidP="00076506">
      <w:pPr>
        <w:spacing w:line="360" w:lineRule="auto"/>
      </w:pPr>
      <w:r>
        <w:rPr>
          <w:noProof/>
        </w:rPr>
        <w:pict w14:anchorId="0DE57720">
          <v:rect id="_x0000_i1026" alt="" style="width:451.15pt;height:.05pt;mso-width-percent:0;mso-height-percent:0;mso-width-percent:0;mso-height-percent:0" o:hrpct="964" o:hralign="center" o:hrstd="t" o:hr="t" fillcolor="#a0a0a0" stroked="f"/>
        </w:pict>
      </w:r>
    </w:p>
    <w:p w14:paraId="0CF7D0EC" w14:textId="77777777" w:rsidR="0080781A" w:rsidRPr="0080781A" w:rsidRDefault="0080781A" w:rsidP="00076506">
      <w:pPr>
        <w:spacing w:line="360" w:lineRule="auto"/>
        <w:rPr>
          <w:b/>
          <w:bCs/>
        </w:rPr>
      </w:pPr>
      <w:r w:rsidRPr="0080781A">
        <w:rPr>
          <w:b/>
          <w:bCs/>
        </w:rPr>
        <w:t>Question 3 – Perfect Competition: Long-Term Rental vs. Airbnb</w:t>
      </w:r>
    </w:p>
    <w:p w14:paraId="08EA12AD" w14:textId="2636978D" w:rsidR="0080781A" w:rsidRPr="0080781A" w:rsidRDefault="0080781A" w:rsidP="00076506">
      <w:pPr>
        <w:spacing w:line="360" w:lineRule="auto"/>
      </w:pPr>
      <w:r w:rsidRPr="0080781A">
        <w:t>Danny and Yossi own identical apartments in the same building.</w:t>
      </w:r>
      <w:r w:rsidR="00EB2650">
        <w:t xml:space="preserve"> </w:t>
      </w:r>
      <w:r w:rsidRPr="0080781A">
        <w:t>Danny’s apartment is furnished, while Yossi’s apartment is unfurnished.</w:t>
      </w:r>
      <w:r w:rsidR="00EB2650">
        <w:t xml:space="preserve"> </w:t>
      </w:r>
      <w:r w:rsidRPr="0080781A">
        <w:t>Danny rents his apartment to tourists through Airbnb. Yossi rents his apartment to long-term tenants.</w:t>
      </w:r>
      <w:r w:rsidR="00EB2650">
        <w:t xml:space="preserve"> </w:t>
      </w:r>
      <w:r w:rsidRPr="0080781A">
        <w:t>A long-term rental apartment is rented empty, while an Airbnb apartment must be furnished.</w:t>
      </w:r>
    </w:p>
    <w:p w14:paraId="7038AC3A" w14:textId="75FE9824" w:rsidR="0080781A" w:rsidRPr="00EB2650" w:rsidRDefault="0080781A" w:rsidP="00076506">
      <w:pPr>
        <w:spacing w:line="360" w:lineRule="auto"/>
        <w:rPr>
          <w:b/>
          <w:bCs/>
        </w:rPr>
      </w:pPr>
      <w:r w:rsidRPr="0080781A">
        <w:rPr>
          <w:b/>
          <w:bCs/>
        </w:rPr>
        <w:t>A.</w:t>
      </w:r>
      <w:r w:rsidR="00EB2650">
        <w:rPr>
          <w:b/>
          <w:bCs/>
        </w:rPr>
        <w:t xml:space="preserve"> </w:t>
      </w:r>
      <w:r w:rsidRPr="0080781A">
        <w:t>How can the difference between Danny’s and Yossi’s choices be explained?</w:t>
      </w:r>
    </w:p>
    <w:p w14:paraId="6ECA1B13" w14:textId="79449592" w:rsidR="0080781A" w:rsidRPr="00EB2650" w:rsidRDefault="0080781A" w:rsidP="00076506">
      <w:pPr>
        <w:spacing w:line="360" w:lineRule="auto"/>
        <w:rPr>
          <w:b/>
          <w:bCs/>
        </w:rPr>
      </w:pPr>
      <w:r w:rsidRPr="0080781A">
        <w:rPr>
          <w:b/>
          <w:bCs/>
        </w:rPr>
        <w:t>B.</w:t>
      </w:r>
      <w:r w:rsidR="00EB2650">
        <w:rPr>
          <w:b/>
          <w:bCs/>
        </w:rPr>
        <w:t xml:space="preserve"> </w:t>
      </w:r>
      <w:r w:rsidRPr="0080781A">
        <w:t>Assume all apartments are identical. Furniture wears out completely within one year and must be replaced. The annual cost of furniture is:</w:t>
      </w:r>
      <w:r w:rsidR="00EB2650">
        <w:rPr>
          <w:b/>
          <w:bCs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>10,000</m:t>
        </m:r>
      </m:oMath>
      <w:r w:rsidR="00EB2650">
        <w:t xml:space="preserve"> </w:t>
      </w:r>
      <w:r w:rsidRPr="0080781A">
        <w:t>NIS.</w:t>
      </w:r>
    </w:p>
    <w:p w14:paraId="5A7D900D" w14:textId="77777777" w:rsidR="0080781A" w:rsidRPr="0080781A" w:rsidRDefault="0080781A" w:rsidP="00076506">
      <w:pPr>
        <w:spacing w:line="360" w:lineRule="auto"/>
      </w:pPr>
      <w:r w:rsidRPr="0080781A">
        <w:t>What must be the difference between annual Airbnb income and annual long-term rental income in long-run equilibrium if both types of apartment owners coexist?</w:t>
      </w:r>
    </w:p>
    <w:p w14:paraId="1E0C2F25" w14:textId="77777777" w:rsidR="0080781A" w:rsidRPr="0080781A" w:rsidRDefault="0056785F" w:rsidP="00076506">
      <w:pPr>
        <w:spacing w:line="360" w:lineRule="auto"/>
      </w:pPr>
      <w:r>
        <w:rPr>
          <w:noProof/>
        </w:rPr>
        <w:pict w14:anchorId="1C51D2AA">
          <v:rect id="_x0000_i1025" alt="" style="width:451.15pt;height:.05pt;mso-width-percent:0;mso-height-percent:0;mso-width-percent:0;mso-height-percent:0" o:hrpct="964" o:hralign="center" o:hrstd="t" o:hr="t" fillcolor="#a0a0a0" stroked="f"/>
        </w:pict>
      </w:r>
    </w:p>
    <w:p w14:paraId="38EFE3BF" w14:textId="77777777" w:rsidR="0080781A" w:rsidRPr="0080781A" w:rsidRDefault="0080781A" w:rsidP="00076506">
      <w:pPr>
        <w:spacing w:line="360" w:lineRule="auto"/>
        <w:rPr>
          <w:b/>
          <w:bCs/>
        </w:rPr>
      </w:pPr>
      <w:r w:rsidRPr="0080781A">
        <w:rPr>
          <w:b/>
          <w:bCs/>
        </w:rPr>
        <w:t>Question 4 – Perfect Competition</w:t>
      </w:r>
    </w:p>
    <w:p w14:paraId="02F7BD04" w14:textId="269251F4" w:rsidR="0080781A" w:rsidRPr="0080781A" w:rsidRDefault="0080781A" w:rsidP="00076506">
      <w:pPr>
        <w:spacing w:line="360" w:lineRule="auto"/>
      </w:pPr>
      <w:r w:rsidRPr="0080781A">
        <w:t>The inverse demand curve facing the industry is:</w:t>
      </w:r>
      <w:r w:rsidR="00EB2650">
        <w:t xml:space="preserve"> </w:t>
      </w:r>
      <m:oMath>
        <m:r>
          <w:rPr>
            <w:rFonts w:ascii="Cambria Math" w:hAnsi="Cambria Math"/>
          </w:rPr>
          <m:t>P=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1000</m:t>
            </m:r>
          </m:num>
          <m:den>
            <m:r>
              <w:rPr>
                <w:rFonts w:ascii="Cambria Math" w:hAnsi="Cambria Math"/>
              </w:rPr>
              <m:t>X</m:t>
            </m:r>
          </m:den>
        </m:f>
      </m:oMath>
      <w:r w:rsidR="00EB2650">
        <w:t xml:space="preserve"> </w:t>
      </w:r>
      <w:r w:rsidR="00250C52">
        <w:t xml:space="preserve"> </w:t>
      </w:r>
      <w:r w:rsidRPr="0080781A">
        <w:t xml:space="preserve">where </w:t>
      </w:r>
      <m:oMath>
        <m:r>
          <w:rPr>
            <w:rFonts w:ascii="Cambria Math" w:hAnsi="Cambria Math"/>
          </w:rPr>
          <m:t xml:space="preserve">X </m:t>
        </m:r>
      </m:oMath>
      <w:r w:rsidRPr="0080781A">
        <w:t xml:space="preserve">is total industry output and </w:t>
      </w:r>
      <m:oMath>
        <m:r>
          <w:rPr>
            <w:rFonts w:ascii="Cambria Math" w:hAnsi="Cambria Math"/>
          </w:rPr>
          <m:t>P</m:t>
        </m:r>
      </m:oMath>
      <w:r w:rsidRPr="0080781A">
        <w:t>is price.</w:t>
      </w:r>
      <w:r w:rsidR="00EB2650">
        <w:t xml:space="preserve"> </w:t>
      </w:r>
      <w:r w:rsidRPr="0080781A">
        <w:t>The cost function of each firm is:</w:t>
      </w:r>
      <w:r w:rsidR="00EB2650">
        <w:t xml:space="preserve"> </w:t>
      </w:r>
      <m:oMath>
        <m:r>
          <w:rPr>
            <w:rFonts w:ascii="Cambria Math" w:hAnsi="Cambria Math"/>
          </w:rPr>
          <m:t>C(x)=12.5+0.5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EB2650">
        <w:t xml:space="preserve"> </w:t>
      </w:r>
      <w:r w:rsidRPr="0080781A">
        <w:t xml:space="preserve">where </w:t>
      </w:r>
      <m:oMath>
        <m:r>
          <w:rPr>
            <w:rFonts w:ascii="Cambria Math" w:hAnsi="Cambria Math"/>
          </w:rPr>
          <m:t xml:space="preserve">x </m:t>
        </m:r>
      </m:oMath>
      <w:r w:rsidRPr="0080781A">
        <w:t>is the output of a single firm.</w:t>
      </w:r>
      <w:r w:rsidR="00EB2650">
        <w:t xml:space="preserve"> </w:t>
      </w:r>
      <w:r w:rsidRPr="0080781A">
        <w:t>There are 10 identical firms operating in the industry in the short run, and they remain in the industry in the short run.</w:t>
      </w:r>
    </w:p>
    <w:p w14:paraId="243195F8" w14:textId="4FC4B5F7" w:rsidR="0080781A" w:rsidRPr="00EB2650" w:rsidRDefault="0080781A" w:rsidP="00076506">
      <w:pPr>
        <w:spacing w:line="360" w:lineRule="auto"/>
        <w:rPr>
          <w:b/>
          <w:bCs/>
        </w:rPr>
      </w:pPr>
      <w:r w:rsidRPr="0080781A">
        <w:rPr>
          <w:b/>
          <w:bCs/>
        </w:rPr>
        <w:t>A.</w:t>
      </w:r>
      <w:r w:rsidR="00EB2650">
        <w:rPr>
          <w:b/>
          <w:bCs/>
        </w:rPr>
        <w:t xml:space="preserve"> </w:t>
      </w:r>
      <w:r w:rsidRPr="0080781A">
        <w:t>Find the short-run equilibrium price, output of each firm, total industry output, and profit of each firm.</w:t>
      </w:r>
    </w:p>
    <w:p w14:paraId="15392A7D" w14:textId="4B827D4B" w:rsidR="0080781A" w:rsidRPr="00EB2650" w:rsidRDefault="0080781A" w:rsidP="00076506">
      <w:pPr>
        <w:spacing w:line="360" w:lineRule="auto"/>
        <w:rPr>
          <w:b/>
          <w:bCs/>
        </w:rPr>
      </w:pPr>
      <w:r w:rsidRPr="0080781A">
        <w:rPr>
          <w:b/>
          <w:bCs/>
        </w:rPr>
        <w:t>B.</w:t>
      </w:r>
      <w:r w:rsidR="00EB2650">
        <w:rPr>
          <w:b/>
          <w:bCs/>
        </w:rPr>
        <w:t xml:space="preserve"> </w:t>
      </w:r>
      <w:r w:rsidRPr="0080781A">
        <w:t>What happens in the short run, when the number of firms is fixed, if demand decreases? Explain and show graphically.</w:t>
      </w:r>
    </w:p>
    <w:p w14:paraId="54CEBAC1" w14:textId="6A33CF70" w:rsidR="0080781A" w:rsidRPr="00EB2650" w:rsidRDefault="0080781A" w:rsidP="00076506">
      <w:pPr>
        <w:spacing w:line="360" w:lineRule="auto"/>
        <w:rPr>
          <w:b/>
          <w:bCs/>
        </w:rPr>
      </w:pPr>
      <w:r w:rsidRPr="0080781A">
        <w:rPr>
          <w:b/>
          <w:bCs/>
        </w:rPr>
        <w:t>C.</w:t>
      </w:r>
      <w:r w:rsidR="00EB2650">
        <w:rPr>
          <w:b/>
          <w:bCs/>
        </w:rPr>
        <w:t xml:space="preserve"> </w:t>
      </w:r>
      <w:r w:rsidRPr="0080781A">
        <w:t>What happens in the short run if technological improvement reduces both marginal cost and average cost at every level of output? Explain and show graphically. No calculation is required.</w:t>
      </w:r>
    </w:p>
    <w:p w14:paraId="2B5199E1" w14:textId="6F6E6255" w:rsidR="0080781A" w:rsidRPr="00EB2650" w:rsidRDefault="0080781A" w:rsidP="00076506">
      <w:pPr>
        <w:spacing w:line="360" w:lineRule="auto"/>
        <w:rPr>
          <w:b/>
          <w:bCs/>
        </w:rPr>
      </w:pPr>
      <w:r w:rsidRPr="0080781A">
        <w:rPr>
          <w:b/>
          <w:bCs/>
        </w:rPr>
        <w:t>D.</w:t>
      </w:r>
      <w:r w:rsidR="00EB2650">
        <w:rPr>
          <w:b/>
          <w:bCs/>
        </w:rPr>
        <w:t xml:space="preserve"> </w:t>
      </w:r>
      <w:r w:rsidRPr="0080781A">
        <w:t>Compare the long-run outcomes following a demand decrease and a technological improvement. Explain and show graphically. No calculation is required.</w:t>
      </w:r>
    </w:p>
    <w:sectPr w:rsidR="0080781A" w:rsidRPr="00EB26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8427F"/>
    <w:multiLevelType w:val="hybridMultilevel"/>
    <w:tmpl w:val="FB36DC32"/>
    <w:lvl w:ilvl="0" w:tplc="200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4E70C6"/>
    <w:multiLevelType w:val="multilevel"/>
    <w:tmpl w:val="73109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F1695D"/>
    <w:multiLevelType w:val="multilevel"/>
    <w:tmpl w:val="E4924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91690C"/>
    <w:multiLevelType w:val="multilevel"/>
    <w:tmpl w:val="72E43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F57B27"/>
    <w:multiLevelType w:val="hybridMultilevel"/>
    <w:tmpl w:val="32AC4AFA"/>
    <w:lvl w:ilvl="0" w:tplc="200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7F94521"/>
    <w:multiLevelType w:val="multilevel"/>
    <w:tmpl w:val="B114F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407949"/>
    <w:multiLevelType w:val="multilevel"/>
    <w:tmpl w:val="8F123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B54616"/>
    <w:multiLevelType w:val="multilevel"/>
    <w:tmpl w:val="E2F21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CF71314"/>
    <w:multiLevelType w:val="multilevel"/>
    <w:tmpl w:val="21ECB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A2179E"/>
    <w:multiLevelType w:val="multilevel"/>
    <w:tmpl w:val="6CBCC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0853D3"/>
    <w:multiLevelType w:val="multilevel"/>
    <w:tmpl w:val="0FD25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9679220">
    <w:abstractNumId w:val="9"/>
  </w:num>
  <w:num w:numId="2" w16cid:durableId="727458176">
    <w:abstractNumId w:val="7"/>
  </w:num>
  <w:num w:numId="3" w16cid:durableId="1816486810">
    <w:abstractNumId w:val="3"/>
  </w:num>
  <w:num w:numId="4" w16cid:durableId="376781098">
    <w:abstractNumId w:val="5"/>
  </w:num>
  <w:num w:numId="5" w16cid:durableId="770974211">
    <w:abstractNumId w:val="2"/>
  </w:num>
  <w:num w:numId="6" w16cid:durableId="1693795768">
    <w:abstractNumId w:val="10"/>
  </w:num>
  <w:num w:numId="7" w16cid:durableId="809051299">
    <w:abstractNumId w:val="6"/>
  </w:num>
  <w:num w:numId="8" w16cid:durableId="20010064">
    <w:abstractNumId w:val="8"/>
  </w:num>
  <w:num w:numId="9" w16cid:durableId="948271429">
    <w:abstractNumId w:val="1"/>
  </w:num>
  <w:num w:numId="10" w16cid:durableId="1686906588">
    <w:abstractNumId w:val="0"/>
  </w:num>
  <w:num w:numId="11" w16cid:durableId="4463149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AE4"/>
    <w:rsid w:val="0007346A"/>
    <w:rsid w:val="00076506"/>
    <w:rsid w:val="000A0060"/>
    <w:rsid w:val="00250C52"/>
    <w:rsid w:val="0056785F"/>
    <w:rsid w:val="0080781A"/>
    <w:rsid w:val="00926398"/>
    <w:rsid w:val="00954AE4"/>
    <w:rsid w:val="00B8523F"/>
    <w:rsid w:val="00C0064C"/>
    <w:rsid w:val="00C355CE"/>
    <w:rsid w:val="00C504A3"/>
    <w:rsid w:val="00C8606F"/>
    <w:rsid w:val="00EB2650"/>
    <w:rsid w:val="00F45F4B"/>
    <w:rsid w:val="00FF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ADD96"/>
  <w15:chartTrackingRefBased/>
  <w15:docId w15:val="{E6998DFF-6EFB-42E6-BDC7-C50034AA8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L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4A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4A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4A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4A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4A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4A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4A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4A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4A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4A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4A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4A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4A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4A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4A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4A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4A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4A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4A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4A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4A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4A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4A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4A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4A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4A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A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A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4A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Ido Eisdorfer</dc:creator>
  <cp:keywords/>
  <dc:description/>
  <cp:lastModifiedBy>ReesTheBeast Rees</cp:lastModifiedBy>
  <cp:revision>2</cp:revision>
  <dcterms:created xsi:type="dcterms:W3CDTF">2026-06-13T16:33:00Z</dcterms:created>
  <dcterms:modified xsi:type="dcterms:W3CDTF">2026-06-13T16:33:00Z</dcterms:modified>
</cp:coreProperties>
</file>