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1E458" w14:textId="77777777" w:rsidR="00F86A47" w:rsidRPr="00F86A47" w:rsidRDefault="00F86A47" w:rsidP="00F86A47">
      <w:pPr>
        <w:jc w:val="center"/>
        <w:rPr>
          <w:b/>
          <w:bCs/>
          <w:sz w:val="24"/>
          <w:szCs w:val="24"/>
        </w:rPr>
      </w:pPr>
      <w:r w:rsidRPr="00F86A47">
        <w:rPr>
          <w:b/>
          <w:bCs/>
          <w:sz w:val="24"/>
          <w:szCs w:val="24"/>
        </w:rPr>
        <w:t>Tyomkin School of Economics</w:t>
      </w:r>
    </w:p>
    <w:p w14:paraId="0645AA77" w14:textId="0014F66B" w:rsidR="00F86A47" w:rsidRPr="00F86A47" w:rsidRDefault="00F86A47" w:rsidP="00ED58E7">
      <w:pPr>
        <w:jc w:val="center"/>
        <w:rPr>
          <w:b/>
          <w:bCs/>
          <w:sz w:val="24"/>
          <w:szCs w:val="24"/>
        </w:rPr>
      </w:pPr>
      <w:r w:rsidRPr="00F86A47">
        <w:rPr>
          <w:b/>
          <w:bCs/>
          <w:sz w:val="24"/>
          <w:szCs w:val="24"/>
        </w:rPr>
        <w:t>Reichman University</w:t>
      </w:r>
    </w:p>
    <w:p w14:paraId="28EA56C3" w14:textId="77777777" w:rsidR="00F86A47" w:rsidRPr="00F86A47" w:rsidRDefault="00F86A47" w:rsidP="00F86A47">
      <w:pPr>
        <w:jc w:val="center"/>
        <w:rPr>
          <w:b/>
          <w:bCs/>
          <w:sz w:val="32"/>
          <w:szCs w:val="32"/>
        </w:rPr>
      </w:pPr>
      <w:r w:rsidRPr="00F86A47">
        <w:rPr>
          <w:b/>
          <w:bCs/>
          <w:sz w:val="32"/>
          <w:szCs w:val="32"/>
        </w:rPr>
        <w:t>Home Exercise 1</w:t>
      </w:r>
    </w:p>
    <w:p w14:paraId="410F50C1" w14:textId="77777777" w:rsidR="00F86A47" w:rsidRPr="00F86A47" w:rsidRDefault="00F86A47" w:rsidP="00F86A47">
      <w:pPr>
        <w:jc w:val="center"/>
        <w:rPr>
          <w:b/>
          <w:bCs/>
          <w:sz w:val="24"/>
          <w:szCs w:val="24"/>
        </w:rPr>
      </w:pPr>
      <w:r w:rsidRPr="00F86A47">
        <w:rPr>
          <w:b/>
          <w:bCs/>
          <w:sz w:val="24"/>
          <w:szCs w:val="24"/>
        </w:rPr>
        <w:t>Micro 3 – Semester A</w:t>
      </w:r>
    </w:p>
    <w:p w14:paraId="622BDD3F" w14:textId="58884D93" w:rsidR="00F86A47" w:rsidRPr="00F86A47" w:rsidRDefault="00F86A47" w:rsidP="00ED58E7">
      <w:pPr>
        <w:jc w:val="center"/>
        <w:rPr>
          <w:b/>
          <w:bCs/>
          <w:sz w:val="24"/>
          <w:szCs w:val="24"/>
        </w:rPr>
      </w:pPr>
      <w:r w:rsidRPr="00F86A47">
        <w:rPr>
          <w:b/>
          <w:bCs/>
          <w:sz w:val="24"/>
          <w:szCs w:val="24"/>
        </w:rPr>
        <w:t>Ido Eisdorfer</w:t>
      </w:r>
    </w:p>
    <w:p w14:paraId="1E0D3342" w14:textId="1DED1036" w:rsidR="00F86A47" w:rsidRPr="00F86A47" w:rsidRDefault="00F86A47" w:rsidP="00F86A47">
      <w:pPr>
        <w:rPr>
          <w:b/>
          <w:bCs/>
          <w:sz w:val="24"/>
          <w:szCs w:val="24"/>
        </w:rPr>
      </w:pPr>
    </w:p>
    <w:p w14:paraId="355C6C26" w14:textId="47D3A928" w:rsidR="00F86A47" w:rsidRPr="00F86A47" w:rsidRDefault="00F86A47" w:rsidP="00F86A47">
      <w:pPr>
        <w:rPr>
          <w:sz w:val="24"/>
          <w:szCs w:val="24"/>
        </w:rPr>
      </w:pPr>
      <w:r w:rsidRPr="00F86A47">
        <w:rPr>
          <w:b/>
          <w:bCs/>
          <w:sz w:val="24"/>
          <w:szCs w:val="24"/>
        </w:rPr>
        <w:t>Question 1 – The Market for Used Cars (Discrete Akerlof Example)</w:t>
      </w:r>
    </w:p>
    <w:p w14:paraId="53B64AB2" w14:textId="17782349" w:rsidR="00F86A47" w:rsidRPr="00F86A47" w:rsidRDefault="00F86A47" w:rsidP="001774D1">
      <w:pPr>
        <w:rPr>
          <w:sz w:val="24"/>
          <w:szCs w:val="24"/>
        </w:rPr>
      </w:pPr>
      <w:r w:rsidRPr="00F86A47">
        <w:rPr>
          <w:sz w:val="24"/>
          <w:szCs w:val="24"/>
        </w:rPr>
        <w:t xml:space="preserve">Consider a market for used cars with three possible quality types: </w:t>
      </w:r>
      <w:r w:rsidRPr="00F86A47">
        <w:rPr>
          <w:b/>
          <w:bCs/>
          <w:sz w:val="24"/>
          <w:szCs w:val="24"/>
        </w:rPr>
        <w:t>good</w:t>
      </w:r>
      <w:r w:rsidRPr="00F86A47">
        <w:rPr>
          <w:sz w:val="24"/>
          <w:szCs w:val="24"/>
        </w:rPr>
        <w:t xml:space="preserve">, </w:t>
      </w:r>
      <w:r w:rsidRPr="00F86A47">
        <w:rPr>
          <w:b/>
          <w:bCs/>
          <w:sz w:val="24"/>
          <w:szCs w:val="24"/>
        </w:rPr>
        <w:t>mediocre</w:t>
      </w:r>
      <w:r w:rsidRPr="00F86A47">
        <w:rPr>
          <w:sz w:val="24"/>
          <w:szCs w:val="24"/>
        </w:rPr>
        <w:t xml:space="preserve">, and </w:t>
      </w:r>
      <w:r w:rsidRPr="00F86A47">
        <w:rPr>
          <w:b/>
          <w:bCs/>
          <w:sz w:val="24"/>
          <w:szCs w:val="24"/>
        </w:rPr>
        <w:t>bad</w:t>
      </w:r>
      <w:r w:rsidRPr="00F86A47">
        <w:rPr>
          <w:sz w:val="24"/>
          <w:szCs w:val="24"/>
        </w:rPr>
        <w:t>.</w:t>
      </w:r>
      <w:r w:rsidR="004F2462">
        <w:rPr>
          <w:sz w:val="24"/>
          <w:szCs w:val="24"/>
        </w:rPr>
        <w:t xml:space="preserve"> </w:t>
      </w:r>
      <w:r w:rsidRPr="00F86A47">
        <w:rPr>
          <w:sz w:val="24"/>
          <w:szCs w:val="24"/>
        </w:rPr>
        <w:t xml:space="preserve">The seller knows the quality of the car she owns, but the buyer cannot observe the quality before purchasing the car. Buyers only know the </w:t>
      </w:r>
      <w:r w:rsidRPr="00F86A47">
        <w:rPr>
          <w:b/>
          <w:bCs/>
          <w:sz w:val="24"/>
          <w:szCs w:val="24"/>
        </w:rPr>
        <w:t>distribution of car types in the market</w:t>
      </w:r>
      <w:r w:rsidRPr="00F86A47">
        <w:rPr>
          <w:sz w:val="24"/>
          <w:szCs w:val="24"/>
        </w:rPr>
        <w:t>.</w:t>
      </w:r>
      <w:r w:rsidR="001774D1">
        <w:rPr>
          <w:sz w:val="24"/>
          <w:szCs w:val="24"/>
        </w:rPr>
        <w:t xml:space="preserve"> </w:t>
      </w:r>
      <w:r w:rsidRPr="00F86A47">
        <w:rPr>
          <w:sz w:val="24"/>
          <w:szCs w:val="24"/>
        </w:rPr>
        <w:t>The valuations are as follows: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275"/>
        <w:gridCol w:w="1309"/>
      </w:tblGrid>
      <w:tr w:rsidR="00F86A47" w:rsidRPr="00F86A47" w14:paraId="14BBF513" w14:textId="77777777" w:rsidTr="00D03944">
        <w:trPr>
          <w:tblHeader/>
          <w:tblCellSpacing w:w="15" w:type="dxa"/>
        </w:trPr>
        <w:tc>
          <w:tcPr>
            <w:tcW w:w="1515" w:type="dxa"/>
            <w:vAlign w:val="center"/>
            <w:hideMark/>
          </w:tcPr>
          <w:p w14:paraId="135C7CD0" w14:textId="77777777" w:rsidR="00F86A47" w:rsidRPr="00F86A47" w:rsidRDefault="00F86A47" w:rsidP="00F86A47">
            <w:pPr>
              <w:rPr>
                <w:b/>
                <w:bCs/>
                <w:sz w:val="24"/>
                <w:szCs w:val="24"/>
              </w:rPr>
            </w:pPr>
            <w:r w:rsidRPr="00F86A47">
              <w:rPr>
                <w:b/>
                <w:bCs/>
                <w:sz w:val="24"/>
                <w:szCs w:val="24"/>
              </w:rPr>
              <w:t>Car Type</w:t>
            </w:r>
          </w:p>
        </w:tc>
        <w:tc>
          <w:tcPr>
            <w:tcW w:w="1245" w:type="dxa"/>
            <w:vAlign w:val="center"/>
            <w:hideMark/>
          </w:tcPr>
          <w:p w14:paraId="5E2CEB7C" w14:textId="77777777" w:rsidR="00F86A47" w:rsidRPr="00F86A47" w:rsidRDefault="00F86A47" w:rsidP="00F86A47">
            <w:pPr>
              <w:rPr>
                <w:b/>
                <w:bCs/>
                <w:sz w:val="24"/>
                <w:szCs w:val="24"/>
              </w:rPr>
            </w:pPr>
            <w:r w:rsidRPr="00F86A47">
              <w:rPr>
                <w:b/>
                <w:bCs/>
                <w:sz w:val="24"/>
                <w:szCs w:val="24"/>
              </w:rPr>
              <w:t>Seller’s Value</w:t>
            </w:r>
          </w:p>
        </w:tc>
        <w:tc>
          <w:tcPr>
            <w:tcW w:w="1264" w:type="dxa"/>
            <w:vAlign w:val="center"/>
            <w:hideMark/>
          </w:tcPr>
          <w:p w14:paraId="7C52EF86" w14:textId="77777777" w:rsidR="00F86A47" w:rsidRPr="00F86A47" w:rsidRDefault="00F86A47" w:rsidP="00F86A47">
            <w:pPr>
              <w:rPr>
                <w:b/>
                <w:bCs/>
                <w:sz w:val="24"/>
                <w:szCs w:val="24"/>
              </w:rPr>
            </w:pPr>
            <w:r w:rsidRPr="00F86A47">
              <w:rPr>
                <w:b/>
                <w:bCs/>
                <w:sz w:val="24"/>
                <w:szCs w:val="24"/>
              </w:rPr>
              <w:t>Buyer’s Value</w:t>
            </w:r>
          </w:p>
        </w:tc>
      </w:tr>
      <w:tr w:rsidR="00F86A47" w:rsidRPr="00F86A47" w14:paraId="5728ED5A" w14:textId="77777777" w:rsidTr="00D03944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9B58417" w14:textId="77777777" w:rsidR="00F86A47" w:rsidRPr="00F86A47" w:rsidRDefault="00F86A47" w:rsidP="00F86A47">
            <w:pPr>
              <w:rPr>
                <w:sz w:val="24"/>
                <w:szCs w:val="24"/>
              </w:rPr>
            </w:pPr>
            <w:r w:rsidRPr="00F86A47">
              <w:rPr>
                <w:sz w:val="24"/>
                <w:szCs w:val="24"/>
              </w:rPr>
              <w:t>Good</w:t>
            </w:r>
          </w:p>
        </w:tc>
        <w:tc>
          <w:tcPr>
            <w:tcW w:w="1245" w:type="dxa"/>
            <w:vAlign w:val="center"/>
            <w:hideMark/>
          </w:tcPr>
          <w:p w14:paraId="139923F3" w14:textId="77777777" w:rsidR="00F86A47" w:rsidRPr="00F86A47" w:rsidRDefault="00F86A47" w:rsidP="00F86A47">
            <w:pPr>
              <w:rPr>
                <w:sz w:val="24"/>
                <w:szCs w:val="24"/>
              </w:rPr>
            </w:pPr>
            <w:r w:rsidRPr="00F86A47">
              <w:rPr>
                <w:sz w:val="24"/>
                <w:szCs w:val="24"/>
              </w:rPr>
              <w:t>$1000</w:t>
            </w:r>
          </w:p>
        </w:tc>
        <w:tc>
          <w:tcPr>
            <w:tcW w:w="1264" w:type="dxa"/>
            <w:vAlign w:val="center"/>
            <w:hideMark/>
          </w:tcPr>
          <w:p w14:paraId="7504E097" w14:textId="77777777" w:rsidR="00F86A47" w:rsidRPr="00F86A47" w:rsidRDefault="00F86A47" w:rsidP="00F86A47">
            <w:pPr>
              <w:rPr>
                <w:sz w:val="24"/>
                <w:szCs w:val="24"/>
              </w:rPr>
            </w:pPr>
            <w:r w:rsidRPr="00F86A47">
              <w:rPr>
                <w:sz w:val="24"/>
                <w:szCs w:val="24"/>
              </w:rPr>
              <w:t>$1500</w:t>
            </w:r>
          </w:p>
        </w:tc>
      </w:tr>
      <w:tr w:rsidR="00F86A47" w:rsidRPr="00F86A47" w14:paraId="0A5DF2E7" w14:textId="77777777" w:rsidTr="00D03944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8267022" w14:textId="77777777" w:rsidR="00F86A47" w:rsidRPr="00F86A47" w:rsidRDefault="00F86A47" w:rsidP="00F86A47">
            <w:pPr>
              <w:rPr>
                <w:sz w:val="24"/>
                <w:szCs w:val="24"/>
              </w:rPr>
            </w:pPr>
            <w:r w:rsidRPr="00F86A47">
              <w:rPr>
                <w:sz w:val="24"/>
                <w:szCs w:val="24"/>
              </w:rPr>
              <w:t>Mediocre</w:t>
            </w:r>
          </w:p>
        </w:tc>
        <w:tc>
          <w:tcPr>
            <w:tcW w:w="1245" w:type="dxa"/>
            <w:vAlign w:val="center"/>
            <w:hideMark/>
          </w:tcPr>
          <w:p w14:paraId="55A8AB68" w14:textId="77777777" w:rsidR="00F86A47" w:rsidRPr="00F86A47" w:rsidRDefault="00F86A47" w:rsidP="00F86A47">
            <w:pPr>
              <w:rPr>
                <w:sz w:val="24"/>
                <w:szCs w:val="24"/>
              </w:rPr>
            </w:pPr>
            <w:r w:rsidRPr="00F86A47">
              <w:rPr>
                <w:sz w:val="24"/>
                <w:szCs w:val="24"/>
              </w:rPr>
              <w:t>$500</w:t>
            </w:r>
          </w:p>
        </w:tc>
        <w:tc>
          <w:tcPr>
            <w:tcW w:w="1264" w:type="dxa"/>
            <w:vAlign w:val="center"/>
            <w:hideMark/>
          </w:tcPr>
          <w:p w14:paraId="42C49391" w14:textId="77777777" w:rsidR="00F86A47" w:rsidRPr="00F86A47" w:rsidRDefault="00F86A47" w:rsidP="00F86A47">
            <w:pPr>
              <w:rPr>
                <w:sz w:val="24"/>
                <w:szCs w:val="24"/>
              </w:rPr>
            </w:pPr>
            <w:r w:rsidRPr="00F86A47">
              <w:rPr>
                <w:sz w:val="24"/>
                <w:szCs w:val="24"/>
              </w:rPr>
              <w:t>$750</w:t>
            </w:r>
          </w:p>
        </w:tc>
      </w:tr>
      <w:tr w:rsidR="00F86A47" w:rsidRPr="00F86A47" w14:paraId="7F800206" w14:textId="77777777" w:rsidTr="00D03944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13C377F" w14:textId="77777777" w:rsidR="00F86A47" w:rsidRPr="00F86A47" w:rsidRDefault="00F86A47" w:rsidP="00F86A47">
            <w:pPr>
              <w:rPr>
                <w:sz w:val="24"/>
                <w:szCs w:val="24"/>
              </w:rPr>
            </w:pPr>
            <w:r w:rsidRPr="00F86A47">
              <w:rPr>
                <w:sz w:val="24"/>
                <w:szCs w:val="24"/>
              </w:rPr>
              <w:t>Bad</w:t>
            </w:r>
          </w:p>
        </w:tc>
        <w:tc>
          <w:tcPr>
            <w:tcW w:w="1245" w:type="dxa"/>
            <w:vAlign w:val="center"/>
            <w:hideMark/>
          </w:tcPr>
          <w:p w14:paraId="0E29EA17" w14:textId="77777777" w:rsidR="00F86A47" w:rsidRPr="00F86A47" w:rsidRDefault="00F86A47" w:rsidP="00F86A47">
            <w:pPr>
              <w:rPr>
                <w:sz w:val="24"/>
                <w:szCs w:val="24"/>
              </w:rPr>
            </w:pPr>
            <w:r w:rsidRPr="00F86A47">
              <w:rPr>
                <w:sz w:val="24"/>
                <w:szCs w:val="24"/>
              </w:rPr>
              <w:t>$100</w:t>
            </w:r>
          </w:p>
        </w:tc>
        <w:tc>
          <w:tcPr>
            <w:tcW w:w="1264" w:type="dxa"/>
            <w:vAlign w:val="center"/>
            <w:hideMark/>
          </w:tcPr>
          <w:p w14:paraId="79063DDB" w14:textId="77777777" w:rsidR="00F86A47" w:rsidRPr="00F86A47" w:rsidRDefault="00F86A47" w:rsidP="00F86A47">
            <w:pPr>
              <w:rPr>
                <w:sz w:val="24"/>
                <w:szCs w:val="24"/>
              </w:rPr>
            </w:pPr>
            <w:r w:rsidRPr="00F86A47">
              <w:rPr>
                <w:sz w:val="24"/>
                <w:szCs w:val="24"/>
              </w:rPr>
              <w:t>$150</w:t>
            </w:r>
          </w:p>
        </w:tc>
      </w:tr>
    </w:tbl>
    <w:p w14:paraId="6CDAAFF7" w14:textId="77777777" w:rsidR="00F86A47" w:rsidRPr="00F86A47" w:rsidRDefault="00F86A47" w:rsidP="00F86A47">
      <w:pPr>
        <w:rPr>
          <w:sz w:val="24"/>
          <w:szCs w:val="24"/>
        </w:rPr>
      </w:pPr>
      <w:r w:rsidRPr="00F86A47">
        <w:rPr>
          <w:sz w:val="24"/>
          <w:szCs w:val="24"/>
        </w:rPr>
        <w:t xml:space="preserve">Assume buyers are </w:t>
      </w:r>
      <w:r w:rsidRPr="00F86A47">
        <w:rPr>
          <w:b/>
          <w:bCs/>
          <w:sz w:val="24"/>
          <w:szCs w:val="24"/>
        </w:rPr>
        <w:t>risk neutral</w:t>
      </w:r>
      <w:r w:rsidRPr="00F86A47">
        <w:rPr>
          <w:sz w:val="24"/>
          <w:szCs w:val="24"/>
        </w:rPr>
        <w:t xml:space="preserve"> and that trade occurs at a </w:t>
      </w:r>
      <w:r w:rsidRPr="00F86A47">
        <w:rPr>
          <w:b/>
          <w:bCs/>
          <w:sz w:val="24"/>
          <w:szCs w:val="24"/>
        </w:rPr>
        <w:t>single market price</w:t>
      </w:r>
      <w:r w:rsidRPr="00F86A47">
        <w:rPr>
          <w:sz w:val="24"/>
          <w:szCs w:val="24"/>
        </w:rPr>
        <w:t xml:space="preserve">. A seller will sell the car only if the market price is </w:t>
      </w:r>
      <w:r w:rsidRPr="00F86A47">
        <w:rPr>
          <w:b/>
          <w:bCs/>
          <w:sz w:val="24"/>
          <w:szCs w:val="24"/>
        </w:rPr>
        <w:t>at least as high as her valuation</w:t>
      </w:r>
      <w:r w:rsidRPr="00F86A47">
        <w:rPr>
          <w:sz w:val="24"/>
          <w:szCs w:val="24"/>
        </w:rPr>
        <w:t>.</w:t>
      </w:r>
    </w:p>
    <w:p w14:paraId="1C9D8673" w14:textId="77777777" w:rsidR="00F86A47" w:rsidRPr="00F86A47" w:rsidRDefault="001A25E2" w:rsidP="00F86A47">
      <w:pPr>
        <w:rPr>
          <w:sz w:val="24"/>
          <w:szCs w:val="24"/>
        </w:rPr>
      </w:pPr>
      <w:r>
        <w:rPr>
          <w:noProof/>
        </w:rPr>
      </w:r>
      <w:r>
        <w:pict w14:anchorId="2F57DBA5">
          <v:rect id="Horizontal Line 1" o:spid="_x0000_s1031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23BBD05" w14:textId="77777777" w:rsidR="00F86A47" w:rsidRPr="00F86A47" w:rsidRDefault="00F86A47" w:rsidP="00F86A47">
      <w:pPr>
        <w:rPr>
          <w:sz w:val="24"/>
          <w:szCs w:val="24"/>
        </w:rPr>
      </w:pPr>
      <w:r w:rsidRPr="00F86A47">
        <w:rPr>
          <w:b/>
          <w:bCs/>
          <w:sz w:val="24"/>
          <w:szCs w:val="24"/>
        </w:rPr>
        <w:t>a.</w:t>
      </w:r>
      <w:r w:rsidRPr="00F86A47">
        <w:rPr>
          <w:sz w:val="24"/>
          <w:szCs w:val="24"/>
        </w:rPr>
        <w:t xml:space="preserve"> Suppose there are </w:t>
      </w:r>
      <w:r w:rsidRPr="00F86A47">
        <w:rPr>
          <w:b/>
          <w:bCs/>
          <w:sz w:val="24"/>
          <w:szCs w:val="24"/>
        </w:rPr>
        <w:t>30 cars in the market</w:t>
      </w:r>
      <w:r w:rsidRPr="00F86A47">
        <w:rPr>
          <w:sz w:val="24"/>
          <w:szCs w:val="24"/>
        </w:rPr>
        <w:t xml:space="preserve">, consisting of </w:t>
      </w:r>
      <w:r w:rsidRPr="00F86A47">
        <w:rPr>
          <w:b/>
          <w:bCs/>
          <w:sz w:val="24"/>
          <w:szCs w:val="24"/>
        </w:rPr>
        <w:t>10 good cars, 10 mediocre cars, and 10 bad cars</w:t>
      </w:r>
      <w:r w:rsidRPr="00F86A47">
        <w:rPr>
          <w:sz w:val="24"/>
          <w:szCs w:val="24"/>
        </w:rPr>
        <w:t>.</w:t>
      </w:r>
    </w:p>
    <w:p w14:paraId="28CF6174" w14:textId="77777777" w:rsidR="00F86A47" w:rsidRPr="00F86A47" w:rsidRDefault="00F86A47" w:rsidP="00F86A47">
      <w:pPr>
        <w:rPr>
          <w:sz w:val="24"/>
          <w:szCs w:val="24"/>
        </w:rPr>
      </w:pPr>
      <w:r w:rsidRPr="00F86A47">
        <w:rPr>
          <w:sz w:val="24"/>
          <w:szCs w:val="24"/>
        </w:rPr>
        <w:t xml:space="preserve">Find the </w:t>
      </w:r>
      <w:r w:rsidRPr="00F86A47">
        <w:rPr>
          <w:b/>
          <w:bCs/>
          <w:sz w:val="24"/>
          <w:szCs w:val="24"/>
        </w:rPr>
        <w:t>rational expectations equilibrium price</w:t>
      </w:r>
      <w:r w:rsidRPr="00F86A47">
        <w:rPr>
          <w:sz w:val="24"/>
          <w:szCs w:val="24"/>
        </w:rPr>
        <w:t>.</w:t>
      </w:r>
      <w:r w:rsidRPr="00F86A47">
        <w:rPr>
          <w:sz w:val="24"/>
          <w:szCs w:val="24"/>
        </w:rPr>
        <w:br/>
        <w:t>Which types of cars are sold in equilibrium?</w:t>
      </w:r>
      <w:r w:rsidRPr="00F86A47">
        <w:rPr>
          <w:sz w:val="24"/>
          <w:szCs w:val="24"/>
        </w:rPr>
        <w:br/>
        <w:t>How many cars are traded?</w:t>
      </w:r>
    </w:p>
    <w:p w14:paraId="36DA638D" w14:textId="77777777" w:rsidR="00F86A47" w:rsidRPr="00F86A47" w:rsidRDefault="001A25E2" w:rsidP="00F86A47">
      <w:pPr>
        <w:rPr>
          <w:sz w:val="24"/>
          <w:szCs w:val="24"/>
        </w:rPr>
      </w:pPr>
      <w:r>
        <w:rPr>
          <w:noProof/>
        </w:rPr>
      </w:r>
      <w:r>
        <w:pict w14:anchorId="0AA2E043">
          <v:rect id="Horizontal Line 2" o:spid="_x0000_s1030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7329EBD7" w14:textId="77777777" w:rsidR="00F86A47" w:rsidRPr="00F86A47" w:rsidRDefault="00F86A47" w:rsidP="00F86A47">
      <w:pPr>
        <w:rPr>
          <w:sz w:val="24"/>
          <w:szCs w:val="24"/>
        </w:rPr>
      </w:pPr>
      <w:r w:rsidRPr="00F86A47">
        <w:rPr>
          <w:b/>
          <w:bCs/>
          <w:sz w:val="24"/>
          <w:szCs w:val="24"/>
        </w:rPr>
        <w:t>b.</w:t>
      </w:r>
      <w:r w:rsidRPr="00F86A47">
        <w:rPr>
          <w:sz w:val="24"/>
          <w:szCs w:val="24"/>
        </w:rPr>
        <w:t xml:space="preserve"> Now suppose the market contains </w:t>
      </w:r>
      <w:r w:rsidRPr="00F86A47">
        <w:rPr>
          <w:b/>
          <w:bCs/>
          <w:sz w:val="24"/>
          <w:szCs w:val="24"/>
        </w:rPr>
        <w:t>5 good cars, 20 mediocre cars, and 5 bad cars</w:t>
      </w:r>
      <w:r w:rsidRPr="00F86A47">
        <w:rPr>
          <w:sz w:val="24"/>
          <w:szCs w:val="24"/>
        </w:rPr>
        <w:t>.</w:t>
      </w:r>
    </w:p>
    <w:p w14:paraId="2A498C38" w14:textId="77777777" w:rsidR="00F86A47" w:rsidRDefault="00F86A47" w:rsidP="00F86A47">
      <w:pPr>
        <w:rPr>
          <w:sz w:val="24"/>
          <w:szCs w:val="24"/>
        </w:rPr>
      </w:pPr>
      <w:r w:rsidRPr="00F86A47">
        <w:rPr>
          <w:sz w:val="24"/>
          <w:szCs w:val="24"/>
        </w:rPr>
        <w:t xml:space="preserve">Find the </w:t>
      </w:r>
      <w:r w:rsidRPr="00F86A47">
        <w:rPr>
          <w:b/>
          <w:bCs/>
          <w:sz w:val="24"/>
          <w:szCs w:val="24"/>
        </w:rPr>
        <w:t>rational expectations equilibrium price</w:t>
      </w:r>
      <w:r w:rsidRPr="00F86A47">
        <w:rPr>
          <w:sz w:val="24"/>
          <w:szCs w:val="24"/>
        </w:rPr>
        <w:t>.</w:t>
      </w:r>
      <w:r w:rsidRPr="00F86A47">
        <w:rPr>
          <w:sz w:val="24"/>
          <w:szCs w:val="24"/>
        </w:rPr>
        <w:br/>
        <w:t>Which types of cars are sold in equilibrium?</w:t>
      </w:r>
      <w:r w:rsidRPr="00F86A47">
        <w:rPr>
          <w:sz w:val="24"/>
          <w:szCs w:val="24"/>
        </w:rPr>
        <w:br/>
        <w:t>How many cars are traded?</w:t>
      </w:r>
    </w:p>
    <w:p w14:paraId="78608BA1" w14:textId="7688D7BC" w:rsidR="001774D1" w:rsidRPr="00F86A47" w:rsidRDefault="001A25E2" w:rsidP="00F86A47">
      <w:pPr>
        <w:rPr>
          <w:sz w:val="24"/>
          <w:szCs w:val="24"/>
        </w:rPr>
      </w:pPr>
      <w:r>
        <w:rPr>
          <w:noProof/>
        </w:rPr>
      </w:r>
      <w:r>
        <w:pict w14:anchorId="0A2C23BD">
          <v:rect id="Horizontal Line 3" o:spid="_x0000_s1029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B46ADA7" w14:textId="3F3E1D92" w:rsidR="00ED58E7" w:rsidRPr="00ED58E7" w:rsidRDefault="00F86A47" w:rsidP="00ED58E7">
      <w:pPr>
        <w:rPr>
          <w:sz w:val="24"/>
          <w:szCs w:val="24"/>
        </w:rPr>
      </w:pPr>
      <w:r w:rsidRPr="00F86A47">
        <w:rPr>
          <w:b/>
          <w:bCs/>
          <w:sz w:val="24"/>
          <w:szCs w:val="24"/>
        </w:rPr>
        <w:t>c.</w:t>
      </w:r>
      <w:r w:rsidRPr="00F86A47">
        <w:rPr>
          <w:sz w:val="24"/>
          <w:szCs w:val="24"/>
        </w:rPr>
        <w:t xml:space="preserve"> Briefly explain the </w:t>
      </w:r>
      <w:r w:rsidRPr="00F86A47">
        <w:rPr>
          <w:b/>
          <w:bCs/>
          <w:sz w:val="24"/>
          <w:szCs w:val="24"/>
        </w:rPr>
        <w:t>economic intuition</w:t>
      </w:r>
      <w:r w:rsidRPr="00F86A47">
        <w:rPr>
          <w:sz w:val="24"/>
          <w:szCs w:val="24"/>
        </w:rPr>
        <w:t xml:space="preserve"> behind the difference between the outcomes in parts (a) and (b).</w:t>
      </w:r>
    </w:p>
    <w:p w14:paraId="4180C6B2" w14:textId="1C372109" w:rsidR="00ED58E7" w:rsidRPr="00ED58E7" w:rsidRDefault="00ED58E7" w:rsidP="00ED58E7">
      <w:pPr>
        <w:rPr>
          <w:b/>
          <w:bCs/>
          <w:sz w:val="24"/>
          <w:szCs w:val="24"/>
        </w:rPr>
      </w:pPr>
      <w:r w:rsidRPr="00ED58E7">
        <w:rPr>
          <w:b/>
          <w:bCs/>
          <w:sz w:val="24"/>
          <w:szCs w:val="24"/>
        </w:rPr>
        <w:lastRenderedPageBreak/>
        <w:t xml:space="preserve">Question </w:t>
      </w:r>
      <w:r>
        <w:rPr>
          <w:b/>
          <w:bCs/>
          <w:sz w:val="24"/>
          <w:szCs w:val="24"/>
        </w:rPr>
        <w:t>2</w:t>
      </w:r>
      <w:r w:rsidRPr="00ED58E7">
        <w:rPr>
          <w:b/>
          <w:bCs/>
          <w:sz w:val="24"/>
          <w:szCs w:val="24"/>
        </w:rPr>
        <w:t xml:space="preserve"> – Health Insurance with Discrete Distribution </w:t>
      </w:r>
    </w:p>
    <w:p w14:paraId="04536B24" w14:textId="77777777" w:rsidR="00ED58E7" w:rsidRPr="00ED58E7" w:rsidRDefault="00ED58E7" w:rsidP="00ED58E7">
      <w:pPr>
        <w:rPr>
          <w:sz w:val="24"/>
          <w:szCs w:val="24"/>
        </w:rPr>
      </w:pPr>
      <w:r w:rsidRPr="00ED58E7">
        <w:rPr>
          <w:sz w:val="24"/>
          <w:szCs w:val="24"/>
        </w:rPr>
        <w:t xml:space="preserve">In a certain country, there are many </w:t>
      </w:r>
      <w:r w:rsidRPr="00ED58E7">
        <w:rPr>
          <w:b/>
          <w:bCs/>
          <w:sz w:val="24"/>
          <w:szCs w:val="24"/>
        </w:rPr>
        <w:t>risk-averse individuals</w:t>
      </w:r>
      <w:r w:rsidRPr="00ED58E7">
        <w:rPr>
          <w:sz w:val="24"/>
          <w:szCs w:val="24"/>
        </w:rPr>
        <w:t xml:space="preserve">, each of whom falls into one of three health states: </w:t>
      </w:r>
      <w:r w:rsidRPr="00ED58E7">
        <w:rPr>
          <w:b/>
          <w:bCs/>
          <w:sz w:val="24"/>
          <w:szCs w:val="24"/>
        </w:rPr>
        <w:t>High health (H)</w:t>
      </w:r>
      <w:r w:rsidRPr="00ED58E7">
        <w:rPr>
          <w:sz w:val="24"/>
          <w:szCs w:val="24"/>
        </w:rPr>
        <w:t xml:space="preserve">, </w:t>
      </w:r>
      <w:r w:rsidRPr="00ED58E7">
        <w:rPr>
          <w:b/>
          <w:bCs/>
          <w:sz w:val="24"/>
          <w:szCs w:val="24"/>
        </w:rPr>
        <w:t>Medium health (M)</w:t>
      </w:r>
      <w:r w:rsidRPr="00ED58E7">
        <w:rPr>
          <w:sz w:val="24"/>
          <w:szCs w:val="24"/>
        </w:rPr>
        <w:t xml:space="preserve">, or </w:t>
      </w:r>
      <w:r w:rsidRPr="00ED58E7">
        <w:rPr>
          <w:b/>
          <w:bCs/>
          <w:sz w:val="24"/>
          <w:szCs w:val="24"/>
        </w:rPr>
        <w:t>Low health (L)</w:t>
      </w:r>
      <w:r w:rsidRPr="00ED58E7">
        <w:rPr>
          <w:sz w:val="24"/>
          <w:szCs w:val="24"/>
        </w:rPr>
        <w:t xml:space="preserve">. There is uncertainty regarding their </w:t>
      </w:r>
      <w:r w:rsidRPr="00ED58E7">
        <w:rPr>
          <w:b/>
          <w:bCs/>
          <w:sz w:val="24"/>
          <w:szCs w:val="24"/>
        </w:rPr>
        <w:t>future medical costs</w:t>
      </w:r>
      <w:r w:rsidRPr="00ED58E7">
        <w:rPr>
          <w:sz w:val="24"/>
          <w:szCs w:val="24"/>
        </w:rPr>
        <w:t>.</w:t>
      </w:r>
    </w:p>
    <w:p w14:paraId="0F41FAB4" w14:textId="77777777" w:rsidR="00ED58E7" w:rsidRPr="00ED58E7" w:rsidRDefault="00ED58E7" w:rsidP="00ED58E7">
      <w:pPr>
        <w:rPr>
          <w:sz w:val="24"/>
          <w:szCs w:val="24"/>
        </w:rPr>
      </w:pPr>
      <w:r w:rsidRPr="00ED58E7">
        <w:rPr>
          <w:sz w:val="24"/>
          <w:szCs w:val="24"/>
        </w:rPr>
        <w:t>The table below summarizes, for each health state: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2400"/>
        <w:gridCol w:w="3222"/>
        <w:gridCol w:w="2215"/>
      </w:tblGrid>
      <w:tr w:rsidR="00ED58E7" w:rsidRPr="00ED58E7" w14:paraId="0ECBCF6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3B8ED3" w14:textId="77777777" w:rsidR="00ED58E7" w:rsidRPr="00ED58E7" w:rsidRDefault="00ED58E7" w:rsidP="00ED58E7">
            <w:pPr>
              <w:rPr>
                <w:b/>
                <w:bCs/>
                <w:sz w:val="24"/>
                <w:szCs w:val="24"/>
              </w:rPr>
            </w:pPr>
            <w:r w:rsidRPr="00ED58E7">
              <w:rPr>
                <w:b/>
                <w:bCs/>
                <w:sz w:val="24"/>
                <w:szCs w:val="24"/>
              </w:rPr>
              <w:t>Health State</w:t>
            </w:r>
          </w:p>
        </w:tc>
        <w:tc>
          <w:tcPr>
            <w:tcW w:w="0" w:type="auto"/>
            <w:vAlign w:val="center"/>
            <w:hideMark/>
          </w:tcPr>
          <w:p w14:paraId="14E320C7" w14:textId="77777777" w:rsidR="00ED58E7" w:rsidRPr="00ED58E7" w:rsidRDefault="00ED58E7" w:rsidP="00ED58E7">
            <w:pPr>
              <w:rPr>
                <w:b/>
                <w:bCs/>
                <w:sz w:val="24"/>
                <w:szCs w:val="24"/>
              </w:rPr>
            </w:pPr>
            <w:r w:rsidRPr="00ED58E7">
              <w:rPr>
                <w:b/>
                <w:bCs/>
                <w:sz w:val="24"/>
                <w:szCs w:val="24"/>
              </w:rPr>
              <w:t>Expected Medical Costs (NIS)</w:t>
            </w:r>
          </w:p>
        </w:tc>
        <w:tc>
          <w:tcPr>
            <w:tcW w:w="0" w:type="auto"/>
            <w:vAlign w:val="center"/>
            <w:hideMark/>
          </w:tcPr>
          <w:p w14:paraId="686D29F6" w14:textId="77777777" w:rsidR="00ED58E7" w:rsidRPr="00ED58E7" w:rsidRDefault="00ED58E7" w:rsidP="00ED58E7">
            <w:pPr>
              <w:rPr>
                <w:b/>
                <w:bCs/>
                <w:sz w:val="24"/>
                <w:szCs w:val="24"/>
              </w:rPr>
            </w:pPr>
            <w:r w:rsidRPr="00ED58E7">
              <w:rPr>
                <w:b/>
                <w:bCs/>
                <w:sz w:val="24"/>
                <w:szCs w:val="24"/>
              </w:rPr>
              <w:t>Reservation Price for Full Coverage (NIS)</w:t>
            </w:r>
          </w:p>
        </w:tc>
        <w:tc>
          <w:tcPr>
            <w:tcW w:w="0" w:type="auto"/>
            <w:vAlign w:val="center"/>
            <w:hideMark/>
          </w:tcPr>
          <w:p w14:paraId="3EEFC0FF" w14:textId="77777777" w:rsidR="00ED58E7" w:rsidRPr="00ED58E7" w:rsidRDefault="00ED58E7" w:rsidP="00ED58E7">
            <w:pPr>
              <w:rPr>
                <w:b/>
                <w:bCs/>
                <w:sz w:val="24"/>
                <w:szCs w:val="24"/>
              </w:rPr>
            </w:pPr>
            <w:r w:rsidRPr="00ED58E7">
              <w:rPr>
                <w:b/>
                <w:bCs/>
                <w:sz w:val="24"/>
                <w:szCs w:val="24"/>
              </w:rPr>
              <w:t>Percentage of Population</w:t>
            </w:r>
          </w:p>
        </w:tc>
      </w:tr>
      <w:tr w:rsidR="00ED58E7" w:rsidRPr="00ED58E7" w14:paraId="7479E5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16BCE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1F18431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1,000</w:t>
            </w:r>
          </w:p>
        </w:tc>
        <w:tc>
          <w:tcPr>
            <w:tcW w:w="0" w:type="auto"/>
            <w:vAlign w:val="center"/>
            <w:hideMark/>
          </w:tcPr>
          <w:p w14:paraId="39693B25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2,000</w:t>
            </w:r>
          </w:p>
        </w:tc>
        <w:tc>
          <w:tcPr>
            <w:tcW w:w="0" w:type="auto"/>
            <w:vAlign w:val="center"/>
            <w:hideMark/>
          </w:tcPr>
          <w:p w14:paraId="150ED123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25%</w:t>
            </w:r>
          </w:p>
        </w:tc>
      </w:tr>
      <w:tr w:rsidR="00ED58E7" w:rsidRPr="00ED58E7" w14:paraId="420D0C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D0200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22227891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2,000</w:t>
            </w:r>
          </w:p>
        </w:tc>
        <w:tc>
          <w:tcPr>
            <w:tcW w:w="0" w:type="auto"/>
            <w:vAlign w:val="center"/>
            <w:hideMark/>
          </w:tcPr>
          <w:p w14:paraId="1F781FDB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3,000</w:t>
            </w:r>
          </w:p>
        </w:tc>
        <w:tc>
          <w:tcPr>
            <w:tcW w:w="0" w:type="auto"/>
            <w:vAlign w:val="center"/>
            <w:hideMark/>
          </w:tcPr>
          <w:p w14:paraId="5E6ACB7B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50%</w:t>
            </w:r>
          </w:p>
        </w:tc>
      </w:tr>
      <w:tr w:rsidR="00ED58E7" w:rsidRPr="00ED58E7" w14:paraId="5D3248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847EA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7DAB951A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4,000</w:t>
            </w:r>
          </w:p>
        </w:tc>
        <w:tc>
          <w:tcPr>
            <w:tcW w:w="0" w:type="auto"/>
            <w:vAlign w:val="center"/>
            <w:hideMark/>
          </w:tcPr>
          <w:p w14:paraId="3A83F005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6,000</w:t>
            </w:r>
          </w:p>
        </w:tc>
        <w:tc>
          <w:tcPr>
            <w:tcW w:w="0" w:type="auto"/>
            <w:vAlign w:val="center"/>
            <w:hideMark/>
          </w:tcPr>
          <w:p w14:paraId="729BC71B" w14:textId="77777777" w:rsidR="00ED58E7" w:rsidRPr="00ED58E7" w:rsidRDefault="00ED58E7" w:rsidP="00ED58E7">
            <w:pPr>
              <w:rPr>
                <w:sz w:val="24"/>
                <w:szCs w:val="24"/>
              </w:rPr>
            </w:pPr>
            <w:r w:rsidRPr="00ED58E7">
              <w:rPr>
                <w:sz w:val="24"/>
                <w:szCs w:val="24"/>
              </w:rPr>
              <w:t>25%</w:t>
            </w:r>
          </w:p>
        </w:tc>
      </w:tr>
    </w:tbl>
    <w:p w14:paraId="6D04D97F" w14:textId="77777777" w:rsidR="00ED58E7" w:rsidRPr="00ED58E7" w:rsidRDefault="00ED58E7" w:rsidP="00ED58E7">
      <w:pPr>
        <w:rPr>
          <w:sz w:val="24"/>
          <w:szCs w:val="24"/>
        </w:rPr>
      </w:pPr>
      <w:r w:rsidRPr="00ED58E7">
        <w:rPr>
          <w:sz w:val="24"/>
          <w:szCs w:val="24"/>
        </w:rPr>
        <w:t xml:space="preserve">There is a </w:t>
      </w:r>
      <w:r w:rsidRPr="00ED58E7">
        <w:rPr>
          <w:b/>
          <w:bCs/>
          <w:sz w:val="24"/>
          <w:szCs w:val="24"/>
        </w:rPr>
        <w:t>competitive insurance market</w:t>
      </w:r>
      <w:r w:rsidRPr="00ED58E7">
        <w:rPr>
          <w:sz w:val="24"/>
          <w:szCs w:val="24"/>
        </w:rPr>
        <w:t xml:space="preserve">, with many </w:t>
      </w:r>
      <w:r w:rsidRPr="00ED58E7">
        <w:rPr>
          <w:b/>
          <w:bCs/>
          <w:sz w:val="24"/>
          <w:szCs w:val="24"/>
        </w:rPr>
        <w:t>risk-neutral insurance companies</w:t>
      </w:r>
      <w:r w:rsidRPr="00ED58E7">
        <w:rPr>
          <w:sz w:val="24"/>
          <w:szCs w:val="24"/>
        </w:rPr>
        <w:t xml:space="preserve"> offering only </w:t>
      </w:r>
      <w:r w:rsidRPr="00ED58E7">
        <w:rPr>
          <w:b/>
          <w:bCs/>
          <w:sz w:val="24"/>
          <w:szCs w:val="24"/>
        </w:rPr>
        <w:t>full-coverage insurance</w:t>
      </w:r>
      <w:r w:rsidRPr="00ED58E7">
        <w:rPr>
          <w:sz w:val="24"/>
          <w:szCs w:val="24"/>
        </w:rPr>
        <w:t xml:space="preserve">. The insurers have no costs other than paying for their customers’ medical expenses. </w:t>
      </w:r>
      <w:r w:rsidRPr="00ED58E7">
        <w:rPr>
          <w:b/>
          <w:bCs/>
          <w:sz w:val="24"/>
          <w:szCs w:val="24"/>
        </w:rPr>
        <w:t>The health state of each individual is known to both the individual and the insurance companies.</w:t>
      </w:r>
    </w:p>
    <w:p w14:paraId="6E18C4FC" w14:textId="77777777" w:rsidR="00ED58E7" w:rsidRPr="00ED58E7" w:rsidRDefault="001A25E2" w:rsidP="00ED58E7">
      <w:pPr>
        <w:rPr>
          <w:sz w:val="24"/>
          <w:szCs w:val="24"/>
        </w:rPr>
      </w:pPr>
      <w:r>
        <w:rPr>
          <w:noProof/>
        </w:rPr>
      </w:r>
      <w:r>
        <w:pict w14:anchorId="34275346">
          <v:rect id="Horizontal Line 4" o:spid="_x0000_s1028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749EE75" w14:textId="77777777" w:rsidR="00ED58E7" w:rsidRPr="00ED58E7" w:rsidRDefault="00ED58E7" w:rsidP="00ED58E7">
      <w:pPr>
        <w:rPr>
          <w:b/>
          <w:bCs/>
          <w:sz w:val="24"/>
          <w:szCs w:val="24"/>
        </w:rPr>
      </w:pPr>
      <w:r w:rsidRPr="00ED58E7">
        <w:rPr>
          <w:b/>
          <w:bCs/>
          <w:sz w:val="24"/>
          <w:szCs w:val="24"/>
        </w:rPr>
        <w:t>(a) Risk-based premiums</w:t>
      </w:r>
    </w:p>
    <w:p w14:paraId="7A4DE288" w14:textId="77777777" w:rsidR="00ED58E7" w:rsidRPr="00ED58E7" w:rsidRDefault="00ED58E7" w:rsidP="00ED58E7">
      <w:pPr>
        <w:rPr>
          <w:sz w:val="24"/>
          <w:szCs w:val="24"/>
        </w:rPr>
      </w:pPr>
      <w:r w:rsidRPr="00ED58E7">
        <w:rPr>
          <w:sz w:val="24"/>
          <w:szCs w:val="24"/>
        </w:rPr>
        <w:t xml:space="preserve">Assume that companies can </w:t>
      </w:r>
      <w:r w:rsidRPr="00ED58E7">
        <w:rPr>
          <w:b/>
          <w:bCs/>
          <w:sz w:val="24"/>
          <w:szCs w:val="24"/>
        </w:rPr>
        <w:t>set insurance premiums based on the individual’s health state</w:t>
      </w:r>
      <w:r w:rsidRPr="00ED58E7">
        <w:rPr>
          <w:sz w:val="24"/>
          <w:szCs w:val="24"/>
        </w:rPr>
        <w:t xml:space="preserve"> (i.e., they can charge different prices for different health types).</w:t>
      </w:r>
    </w:p>
    <w:p w14:paraId="18F8680E" w14:textId="77777777" w:rsidR="00ED58E7" w:rsidRPr="00ED58E7" w:rsidRDefault="00ED58E7" w:rsidP="00ED58E7">
      <w:pPr>
        <w:rPr>
          <w:sz w:val="24"/>
          <w:szCs w:val="24"/>
        </w:rPr>
      </w:pPr>
      <w:r w:rsidRPr="00ED58E7">
        <w:rPr>
          <w:b/>
          <w:bCs/>
          <w:sz w:val="24"/>
          <w:szCs w:val="24"/>
        </w:rPr>
        <w:t>Question:</w:t>
      </w:r>
      <w:r w:rsidRPr="00ED58E7">
        <w:rPr>
          <w:sz w:val="24"/>
          <w:szCs w:val="24"/>
        </w:rPr>
        <w:t xml:space="preserve"> What is the </w:t>
      </w:r>
      <w:r w:rsidRPr="00ED58E7">
        <w:rPr>
          <w:b/>
          <w:bCs/>
          <w:sz w:val="24"/>
          <w:szCs w:val="24"/>
        </w:rPr>
        <w:t>price each individual pays</w:t>
      </w:r>
      <w:r w:rsidRPr="00ED58E7">
        <w:rPr>
          <w:sz w:val="24"/>
          <w:szCs w:val="24"/>
        </w:rPr>
        <w:t xml:space="preserve"> for full coverage in </w:t>
      </w:r>
      <w:r w:rsidRPr="00ED58E7">
        <w:rPr>
          <w:b/>
          <w:bCs/>
          <w:sz w:val="24"/>
          <w:szCs w:val="24"/>
        </w:rPr>
        <w:t>competitive equilibrium</w:t>
      </w:r>
      <w:r w:rsidRPr="00ED58E7">
        <w:rPr>
          <w:sz w:val="24"/>
          <w:szCs w:val="24"/>
        </w:rPr>
        <w:t>?</w:t>
      </w:r>
    </w:p>
    <w:p w14:paraId="0CBCA340" w14:textId="77777777" w:rsidR="00ED58E7" w:rsidRPr="00ED58E7" w:rsidRDefault="001A25E2" w:rsidP="00ED58E7">
      <w:pPr>
        <w:rPr>
          <w:sz w:val="24"/>
          <w:szCs w:val="24"/>
        </w:rPr>
      </w:pPr>
      <w:r>
        <w:rPr>
          <w:noProof/>
        </w:rPr>
      </w:r>
      <w:r>
        <w:pict w14:anchorId="37BD2F10">
          <v:rect id="Horizontal Line 5" o:spid="_x0000_s1027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BCF90A3" w14:textId="77777777" w:rsidR="00ED58E7" w:rsidRPr="00ED58E7" w:rsidRDefault="00ED58E7" w:rsidP="00ED58E7">
      <w:pPr>
        <w:rPr>
          <w:b/>
          <w:bCs/>
          <w:sz w:val="24"/>
          <w:szCs w:val="24"/>
        </w:rPr>
      </w:pPr>
      <w:r w:rsidRPr="00ED58E7">
        <w:rPr>
          <w:b/>
          <w:bCs/>
          <w:sz w:val="24"/>
          <w:szCs w:val="24"/>
        </w:rPr>
        <w:t>(b) Uniform premium (no risk-based pricing)</w:t>
      </w:r>
    </w:p>
    <w:p w14:paraId="24EC9482" w14:textId="77777777" w:rsidR="00ED58E7" w:rsidRPr="00ED58E7" w:rsidRDefault="00ED58E7" w:rsidP="00ED58E7">
      <w:pPr>
        <w:rPr>
          <w:sz w:val="24"/>
          <w:szCs w:val="24"/>
        </w:rPr>
      </w:pPr>
      <w:r w:rsidRPr="00ED58E7">
        <w:rPr>
          <w:sz w:val="24"/>
          <w:szCs w:val="24"/>
        </w:rPr>
        <w:t xml:space="preserve">Now assume the insurers </w:t>
      </w:r>
      <w:r w:rsidRPr="00ED58E7">
        <w:rPr>
          <w:b/>
          <w:bCs/>
          <w:sz w:val="24"/>
          <w:szCs w:val="24"/>
        </w:rPr>
        <w:t>cannot observe the health state of individuals</w:t>
      </w:r>
      <w:r w:rsidRPr="00ED58E7">
        <w:rPr>
          <w:sz w:val="24"/>
          <w:szCs w:val="24"/>
        </w:rPr>
        <w:t xml:space="preserve"> and must charge a </w:t>
      </w:r>
      <w:r w:rsidRPr="00ED58E7">
        <w:rPr>
          <w:b/>
          <w:bCs/>
          <w:sz w:val="24"/>
          <w:szCs w:val="24"/>
        </w:rPr>
        <w:t>single uniform price</w:t>
      </w:r>
      <w:r w:rsidRPr="00ED58E7">
        <w:rPr>
          <w:sz w:val="24"/>
          <w:szCs w:val="24"/>
        </w:rPr>
        <w:t xml:space="preserve"> to all individuals.</w:t>
      </w:r>
    </w:p>
    <w:p w14:paraId="230A0A28" w14:textId="77777777" w:rsidR="00ED58E7" w:rsidRPr="00ED58E7" w:rsidRDefault="00ED58E7" w:rsidP="00ED58E7">
      <w:pPr>
        <w:rPr>
          <w:sz w:val="24"/>
          <w:szCs w:val="24"/>
        </w:rPr>
      </w:pPr>
      <w:r w:rsidRPr="00ED58E7">
        <w:rPr>
          <w:b/>
          <w:bCs/>
          <w:sz w:val="24"/>
          <w:szCs w:val="24"/>
        </w:rPr>
        <w:t>Questions:</w:t>
      </w:r>
    </w:p>
    <w:p w14:paraId="53346C95" w14:textId="77777777" w:rsidR="00ED58E7" w:rsidRPr="00ED58E7" w:rsidRDefault="00ED58E7" w:rsidP="00ED58E7">
      <w:pPr>
        <w:numPr>
          <w:ilvl w:val="0"/>
          <w:numId w:val="1"/>
        </w:numPr>
        <w:rPr>
          <w:sz w:val="24"/>
          <w:szCs w:val="24"/>
        </w:rPr>
      </w:pPr>
      <w:r w:rsidRPr="00ED58E7">
        <w:rPr>
          <w:sz w:val="24"/>
          <w:szCs w:val="24"/>
        </w:rPr>
        <w:t xml:space="preserve">What will be the </w:t>
      </w:r>
      <w:r w:rsidRPr="00ED58E7">
        <w:rPr>
          <w:b/>
          <w:bCs/>
          <w:sz w:val="24"/>
          <w:szCs w:val="24"/>
        </w:rPr>
        <w:t>uniform price</w:t>
      </w:r>
      <w:r w:rsidRPr="00ED58E7">
        <w:rPr>
          <w:sz w:val="24"/>
          <w:szCs w:val="24"/>
        </w:rPr>
        <w:t xml:space="preserve"> in this market under competitive equilibrium?</w:t>
      </w:r>
    </w:p>
    <w:p w14:paraId="1D3677FB" w14:textId="77777777" w:rsidR="00ED58E7" w:rsidRPr="00ED58E7" w:rsidRDefault="00ED58E7" w:rsidP="00ED58E7">
      <w:pPr>
        <w:numPr>
          <w:ilvl w:val="0"/>
          <w:numId w:val="1"/>
        </w:numPr>
        <w:rPr>
          <w:sz w:val="24"/>
          <w:szCs w:val="24"/>
        </w:rPr>
      </w:pPr>
      <w:r w:rsidRPr="00ED58E7">
        <w:rPr>
          <w:sz w:val="24"/>
          <w:szCs w:val="24"/>
        </w:rPr>
        <w:t>Will all individuals purchase insurance at this price? If not, which groups buy and which groups do not?</w:t>
      </w:r>
    </w:p>
    <w:p w14:paraId="4DA5A895" w14:textId="77777777" w:rsidR="00ED58E7" w:rsidRPr="00ED58E7" w:rsidRDefault="00ED58E7" w:rsidP="00ED58E7">
      <w:pPr>
        <w:numPr>
          <w:ilvl w:val="0"/>
          <w:numId w:val="1"/>
        </w:numPr>
        <w:rPr>
          <w:sz w:val="24"/>
          <w:szCs w:val="24"/>
        </w:rPr>
      </w:pPr>
      <w:r w:rsidRPr="00ED58E7">
        <w:rPr>
          <w:sz w:val="24"/>
          <w:szCs w:val="24"/>
        </w:rPr>
        <w:t xml:space="preserve">Explain the </w:t>
      </w:r>
      <w:r w:rsidRPr="00ED58E7">
        <w:rPr>
          <w:b/>
          <w:bCs/>
          <w:sz w:val="24"/>
          <w:szCs w:val="24"/>
        </w:rPr>
        <w:t>effect of adverse selection</w:t>
      </w:r>
      <w:r w:rsidRPr="00ED58E7">
        <w:rPr>
          <w:sz w:val="24"/>
          <w:szCs w:val="24"/>
        </w:rPr>
        <w:t xml:space="preserve"> on the quantity of insurance sold and the equilibrium price.</w:t>
      </w:r>
    </w:p>
    <w:p w14:paraId="67413225" w14:textId="77777777" w:rsidR="00ED58E7" w:rsidRPr="00ED58E7" w:rsidRDefault="001A25E2" w:rsidP="00ED58E7">
      <w:pPr>
        <w:rPr>
          <w:sz w:val="24"/>
          <w:szCs w:val="24"/>
        </w:rPr>
      </w:pPr>
      <w:r>
        <w:rPr>
          <w:noProof/>
        </w:rPr>
      </w:r>
      <w:r>
        <w:pict w14:anchorId="634D37D8">
          <v:rect id="Horizontal Line 6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245C8B0" w14:textId="77777777" w:rsidR="00ED58E7" w:rsidRDefault="00ED58E7" w:rsidP="00ED58E7">
      <w:pPr>
        <w:rPr>
          <w:b/>
          <w:bCs/>
          <w:sz w:val="24"/>
          <w:szCs w:val="24"/>
        </w:rPr>
      </w:pPr>
    </w:p>
    <w:p w14:paraId="4B2DA35C" w14:textId="4D013472" w:rsidR="00ED58E7" w:rsidRPr="00ED58E7" w:rsidRDefault="00ED58E7" w:rsidP="00ED58E7">
      <w:pPr>
        <w:rPr>
          <w:b/>
          <w:bCs/>
          <w:sz w:val="24"/>
          <w:szCs w:val="24"/>
        </w:rPr>
      </w:pPr>
      <w:r w:rsidRPr="00ED58E7">
        <w:rPr>
          <w:b/>
          <w:bCs/>
          <w:sz w:val="24"/>
          <w:szCs w:val="24"/>
        </w:rPr>
        <w:lastRenderedPageBreak/>
        <w:t>(c</w:t>
      </w:r>
      <w:r>
        <w:rPr>
          <w:b/>
          <w:bCs/>
          <w:sz w:val="24"/>
          <w:szCs w:val="24"/>
        </w:rPr>
        <w:t xml:space="preserve"> - challenge</w:t>
      </w:r>
      <w:r w:rsidRPr="00ED58E7">
        <w:rPr>
          <w:b/>
          <w:bCs/>
          <w:sz w:val="24"/>
          <w:szCs w:val="24"/>
        </w:rPr>
        <w:t>) Government subsidy</w:t>
      </w:r>
    </w:p>
    <w:p w14:paraId="6E866400" w14:textId="77777777" w:rsidR="00ED58E7" w:rsidRDefault="00ED58E7" w:rsidP="00ED58E7">
      <w:pPr>
        <w:rPr>
          <w:sz w:val="24"/>
          <w:szCs w:val="24"/>
        </w:rPr>
      </w:pPr>
      <w:r w:rsidRPr="00ED58E7">
        <w:rPr>
          <w:sz w:val="24"/>
          <w:szCs w:val="24"/>
        </w:rPr>
        <w:t xml:space="preserve">Assume the market is in the equilibrium from part (b) with the </w:t>
      </w:r>
      <w:r w:rsidRPr="00ED58E7">
        <w:rPr>
          <w:b/>
          <w:bCs/>
          <w:sz w:val="24"/>
          <w:szCs w:val="24"/>
        </w:rPr>
        <w:t>larger number of insured individuals</w:t>
      </w:r>
      <w:r w:rsidRPr="00ED58E7">
        <w:rPr>
          <w:sz w:val="24"/>
          <w:szCs w:val="24"/>
        </w:rPr>
        <w:t xml:space="preserve">. The government considers giving a </w:t>
      </w:r>
      <w:r w:rsidRPr="00ED58E7">
        <w:rPr>
          <w:b/>
          <w:bCs/>
          <w:sz w:val="24"/>
          <w:szCs w:val="24"/>
        </w:rPr>
        <w:t>subsidy</w:t>
      </w:r>
      <w:r w:rsidRPr="00ED58E7">
        <w:rPr>
          <w:sz w:val="24"/>
          <w:szCs w:val="24"/>
        </w:rPr>
        <w:t xml:space="preserve"> to increase the number of insured individuals. The government can, if it wants, give the subsidy only to individuals from a certain health state. The goal is to have </w:t>
      </w:r>
      <w:r w:rsidRPr="00ED58E7">
        <w:rPr>
          <w:b/>
          <w:bCs/>
          <w:sz w:val="24"/>
          <w:szCs w:val="24"/>
        </w:rPr>
        <w:t>all the population insured</w:t>
      </w:r>
      <w:r w:rsidRPr="00ED58E7">
        <w:rPr>
          <w:sz w:val="24"/>
          <w:szCs w:val="24"/>
        </w:rPr>
        <w:t xml:space="preserve"> while </w:t>
      </w:r>
      <w:r w:rsidRPr="00ED58E7">
        <w:rPr>
          <w:b/>
          <w:bCs/>
          <w:sz w:val="24"/>
          <w:szCs w:val="24"/>
        </w:rPr>
        <w:t>minimizing total subsidy expenditure</w:t>
      </w:r>
      <w:r w:rsidRPr="00ED58E7">
        <w:rPr>
          <w:sz w:val="24"/>
          <w:szCs w:val="24"/>
        </w:rPr>
        <w:t>.</w:t>
      </w:r>
    </w:p>
    <w:p w14:paraId="73307C38" w14:textId="77777777" w:rsidR="00ED58E7" w:rsidRDefault="00ED58E7" w:rsidP="00ED58E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D58E7">
        <w:rPr>
          <w:sz w:val="24"/>
          <w:szCs w:val="24"/>
        </w:rPr>
        <w:t xml:space="preserve">What is the </w:t>
      </w:r>
      <w:r w:rsidRPr="00ED58E7">
        <w:rPr>
          <w:b/>
          <w:bCs/>
          <w:sz w:val="24"/>
          <w:szCs w:val="24"/>
        </w:rPr>
        <w:t>minimal subsidy</w:t>
      </w:r>
      <w:r w:rsidRPr="00ED58E7">
        <w:rPr>
          <w:sz w:val="24"/>
          <w:szCs w:val="24"/>
        </w:rPr>
        <w:t xml:space="preserve"> that guarantees an equilibrium where </w:t>
      </w:r>
      <w:r w:rsidRPr="00ED58E7">
        <w:rPr>
          <w:b/>
          <w:bCs/>
          <w:sz w:val="24"/>
          <w:szCs w:val="24"/>
        </w:rPr>
        <w:t>all individuals buy insurance</w:t>
      </w:r>
      <w:r w:rsidRPr="00ED58E7">
        <w:rPr>
          <w:sz w:val="24"/>
          <w:szCs w:val="24"/>
        </w:rPr>
        <w:t>? Which health states should receive the subsidy?</w:t>
      </w:r>
    </w:p>
    <w:p w14:paraId="3FD10F1A" w14:textId="0CBAE8DB" w:rsidR="00ED58E7" w:rsidRPr="00ED58E7" w:rsidRDefault="00ED58E7" w:rsidP="00ED58E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D58E7">
        <w:rPr>
          <w:sz w:val="24"/>
          <w:szCs w:val="24"/>
        </w:rPr>
        <w:t xml:space="preserve">Does providing the subsidy </w:t>
      </w:r>
      <w:r w:rsidRPr="00ED58E7">
        <w:rPr>
          <w:b/>
          <w:bCs/>
          <w:sz w:val="24"/>
          <w:szCs w:val="24"/>
        </w:rPr>
        <w:t>change the welfare (utility)</w:t>
      </w:r>
      <w:r w:rsidRPr="00ED58E7">
        <w:rPr>
          <w:sz w:val="24"/>
          <w:szCs w:val="24"/>
        </w:rPr>
        <w:t xml:space="preserve"> of individuals who do </w:t>
      </w:r>
      <w:r w:rsidRPr="00ED58E7">
        <w:rPr>
          <w:b/>
          <w:bCs/>
          <w:sz w:val="24"/>
          <w:szCs w:val="24"/>
        </w:rPr>
        <w:t>not receive it</w:t>
      </w:r>
      <w:r w:rsidRPr="00ED58E7">
        <w:rPr>
          <w:sz w:val="24"/>
          <w:szCs w:val="24"/>
        </w:rPr>
        <w:t>? Explain.</w:t>
      </w:r>
    </w:p>
    <w:p w14:paraId="03EF5AE4" w14:textId="77777777" w:rsidR="00F86A47" w:rsidRPr="00F86A47" w:rsidRDefault="00F86A47" w:rsidP="00F86A47">
      <w:pPr>
        <w:rPr>
          <w:sz w:val="24"/>
          <w:szCs w:val="24"/>
        </w:rPr>
      </w:pPr>
    </w:p>
    <w:p w14:paraId="46FE82E7" w14:textId="77777777" w:rsidR="00FF5D89" w:rsidRPr="00F86A47" w:rsidRDefault="00FF5D89">
      <w:pPr>
        <w:rPr>
          <w:sz w:val="24"/>
          <w:szCs w:val="24"/>
        </w:rPr>
      </w:pPr>
    </w:p>
    <w:sectPr w:rsidR="00FF5D89" w:rsidRPr="00F86A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918DE"/>
    <w:multiLevelType w:val="hybridMultilevel"/>
    <w:tmpl w:val="87FA08E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E1E38"/>
    <w:multiLevelType w:val="multilevel"/>
    <w:tmpl w:val="22FA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903BA0"/>
    <w:multiLevelType w:val="multilevel"/>
    <w:tmpl w:val="5F26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4284380">
    <w:abstractNumId w:val="2"/>
  </w:num>
  <w:num w:numId="2" w16cid:durableId="167445448">
    <w:abstractNumId w:val="1"/>
  </w:num>
  <w:num w:numId="3" w16cid:durableId="2113278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47"/>
    <w:rsid w:val="00130F00"/>
    <w:rsid w:val="001774D1"/>
    <w:rsid w:val="001A25E2"/>
    <w:rsid w:val="004F2462"/>
    <w:rsid w:val="006C1332"/>
    <w:rsid w:val="00C355CE"/>
    <w:rsid w:val="00C504A3"/>
    <w:rsid w:val="00C8606F"/>
    <w:rsid w:val="00D03944"/>
    <w:rsid w:val="00DC5713"/>
    <w:rsid w:val="00E420C2"/>
    <w:rsid w:val="00ED58E7"/>
    <w:rsid w:val="00F86A47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8F6784D"/>
  <w15:chartTrackingRefBased/>
  <w15:docId w15:val="{CA0A76DB-0DCB-4E02-A7D4-49A487AFC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A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A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A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A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A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A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A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A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A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A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A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A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A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A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A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A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A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Ido Eisdorfer</dc:creator>
  <cp:keywords/>
  <dc:description/>
  <cp:lastModifiedBy>ReesTheBeast Rees</cp:lastModifiedBy>
  <cp:revision>2</cp:revision>
  <cp:lastPrinted>2026-03-17T10:15:00Z</cp:lastPrinted>
  <dcterms:created xsi:type="dcterms:W3CDTF">2026-04-10T14:00:00Z</dcterms:created>
  <dcterms:modified xsi:type="dcterms:W3CDTF">2026-04-10T14:00:00Z</dcterms:modified>
</cp:coreProperties>
</file>